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249C" w:rsidRPr="0099249C" w:rsidRDefault="0099249C" w:rsidP="0099249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99249C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99249C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178D172" wp14:editId="6307B19E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249C" w:rsidRPr="0099249C" w:rsidRDefault="0099249C" w:rsidP="0099249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99249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99249C" w:rsidRPr="0099249C" w:rsidRDefault="0099249C" w:rsidP="0099249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99249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99249C" w:rsidRPr="0099249C" w:rsidRDefault="0099249C" w:rsidP="009924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99249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99249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99249C" w:rsidRPr="0099249C" w:rsidRDefault="0099249C" w:rsidP="0099249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99249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99249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99249C" w:rsidRPr="0099249C" w:rsidRDefault="0099249C" w:rsidP="00992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9249C" w:rsidRPr="0099249C" w:rsidRDefault="0099249C" w:rsidP="0099249C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99249C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99249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99249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99249C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4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90</w:t>
      </w:r>
      <w:r w:rsidRPr="0099249C">
        <w:rPr>
          <w:rFonts w:ascii="Times New Roman" w:eastAsia="Times New Roman" w:hAnsi="Times New Roman" w:cs="Times New Roman"/>
          <w:b/>
          <w:u w:val="single"/>
          <w:lang w:eastAsia="sl-SI"/>
        </w:rPr>
        <w:t>-2019-VH/MŠ</w:t>
      </w:r>
    </w:p>
    <w:p w:rsidR="0099249C" w:rsidRPr="0099249C" w:rsidRDefault="0099249C" w:rsidP="0099249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99249C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99249C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99249C" w:rsidRPr="0099249C" w:rsidRDefault="0099249C" w:rsidP="00992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99249C" w:rsidRPr="0099249C" w:rsidRDefault="0099249C" w:rsidP="00992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99249C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99249C" w:rsidRPr="0099249C" w:rsidRDefault="0099249C" w:rsidP="00992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99249C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36"/>
          <w:szCs w:val="36"/>
          <w:lang w:eastAsia="sl-SI"/>
        </w:rPr>
      </w:pPr>
    </w:p>
    <w:p w:rsidR="0099249C" w:rsidRPr="0099249C" w:rsidRDefault="0099249C" w:rsidP="00453D50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99249C">
        <w:rPr>
          <w:rFonts w:ascii="Times New Roman" w:eastAsia="Times New Roman" w:hAnsi="Times New Roman" w:cs="Times New Roman"/>
          <w:b/>
          <w:iCs/>
          <w:lang w:eastAsia="sl-SI"/>
        </w:rPr>
        <w:t>»</w:t>
      </w:r>
      <w:r>
        <w:rPr>
          <w:rFonts w:ascii="Times New Roman" w:eastAsia="Times New Roman" w:hAnsi="Times New Roman" w:cs="Times New Roman"/>
          <w:b/>
          <w:iCs/>
          <w:lang w:eastAsia="sl-SI"/>
        </w:rPr>
        <w:t>DVOROČNI STATIV STROPNI  - ENDOSKOPSKI</w:t>
      </w:r>
      <w:r w:rsidRPr="0099249C">
        <w:rPr>
          <w:rFonts w:ascii="Times New Roman" w:eastAsia="Times New Roman" w:hAnsi="Times New Roman" w:cs="Times New Roman"/>
          <w:b/>
          <w:lang w:eastAsia="sl-SI"/>
        </w:rPr>
        <w:t xml:space="preserve">« </w:t>
      </w:r>
      <w:r w:rsidR="00453D50">
        <w:rPr>
          <w:rFonts w:ascii="Times New Roman" w:eastAsia="Times New Roman" w:hAnsi="Times New Roman" w:cs="Times New Roman"/>
          <w:b/>
          <w:lang w:eastAsia="sl-SI"/>
        </w:rPr>
        <w:t xml:space="preserve">          </w:t>
      </w:r>
      <w:r w:rsidRPr="0099249C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="00453D50">
        <w:rPr>
          <w:rFonts w:ascii="Times New Roman" w:eastAsia="Times New Roman" w:hAnsi="Times New Roman" w:cs="Times New Roman"/>
          <w:b/>
          <w:lang w:eastAsia="sl-SI"/>
        </w:rPr>
        <w:t>N119059</w:t>
      </w:r>
    </w:p>
    <w:p w:rsidR="00453D50" w:rsidRDefault="0099249C" w:rsidP="0099249C">
      <w:pPr>
        <w:rPr>
          <w:rFonts w:ascii="Times New Roman" w:eastAsia="Times New Roman" w:hAnsi="Times New Roman" w:cs="Times New Roman"/>
          <w:b/>
          <w:lang w:eastAsia="sl-SI"/>
        </w:rPr>
      </w:pPr>
      <w:r w:rsidRPr="0099249C">
        <w:rPr>
          <w:rFonts w:ascii="Times New Roman" w:eastAsia="Times New Roman" w:hAnsi="Times New Roman" w:cs="Times New Roman"/>
          <w:b/>
          <w:lang w:eastAsia="sl-SI"/>
        </w:rPr>
        <w:tab/>
      </w:r>
      <w:r w:rsidRPr="0099249C">
        <w:rPr>
          <w:rFonts w:ascii="Times New Roman" w:eastAsia="Times New Roman" w:hAnsi="Times New Roman" w:cs="Times New Roman"/>
          <w:b/>
          <w:lang w:eastAsia="sl-SI"/>
        </w:rPr>
        <w:tab/>
      </w:r>
      <w:r w:rsidRPr="0099249C">
        <w:rPr>
          <w:rFonts w:ascii="Times New Roman" w:eastAsia="Times New Roman" w:hAnsi="Times New Roman" w:cs="Times New Roman"/>
          <w:b/>
          <w:lang w:eastAsia="sl-SI"/>
        </w:rPr>
        <w:tab/>
      </w:r>
      <w:r>
        <w:rPr>
          <w:rFonts w:ascii="Times New Roman" w:eastAsia="Times New Roman" w:hAnsi="Times New Roman" w:cs="Times New Roman"/>
          <w:b/>
          <w:lang w:eastAsia="sl-SI"/>
        </w:rPr>
        <w:t xml:space="preserve">            </w:t>
      </w:r>
    </w:p>
    <w:p w:rsidR="0099249C" w:rsidRPr="0099249C" w:rsidRDefault="0099249C" w:rsidP="00453D50">
      <w:pPr>
        <w:ind w:left="1416" w:firstLine="708"/>
        <w:rPr>
          <w:rFonts w:ascii="Times New Roman" w:eastAsia="Times New Roman" w:hAnsi="Times New Roman" w:cs="Times New Roman"/>
          <w:b/>
          <w:bCs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</w:p>
    <w:p w:rsid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99249C">
        <w:rPr>
          <w:rFonts w:ascii="Times New Roman" w:eastAsia="Times New Roman" w:hAnsi="Times New Roman" w:cs="Times New Roman"/>
          <w:b/>
          <w:lang w:eastAsia="sl-SI"/>
        </w:rPr>
        <w:t>Postopek vključuje:</w:t>
      </w:r>
    </w:p>
    <w:p w:rsidR="005A242F" w:rsidRPr="005A242F" w:rsidRDefault="005A242F" w:rsidP="0082165D">
      <w:pPr>
        <w:pStyle w:val="Odstavekseznama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5A242F">
        <w:rPr>
          <w:rFonts w:ascii="Times New Roman" w:eastAsia="Times New Roman" w:hAnsi="Times New Roman" w:cs="Times New Roman"/>
          <w:lang w:eastAsia="sl-SI"/>
        </w:rPr>
        <w:t xml:space="preserve">dobava </w:t>
      </w:r>
      <w:proofErr w:type="spellStart"/>
      <w:r w:rsidRPr="005A242F">
        <w:rPr>
          <w:rFonts w:ascii="Times New Roman" w:eastAsia="Times New Roman" w:hAnsi="Times New Roman" w:cs="Times New Roman"/>
          <w:lang w:eastAsia="sl-SI"/>
        </w:rPr>
        <w:t>dvoročenga</w:t>
      </w:r>
      <w:proofErr w:type="spellEnd"/>
      <w:r w:rsidRPr="005A242F">
        <w:rPr>
          <w:rFonts w:ascii="Times New Roman" w:eastAsia="Times New Roman" w:hAnsi="Times New Roman" w:cs="Times New Roman"/>
          <w:lang w:eastAsia="sl-SI"/>
        </w:rPr>
        <w:t xml:space="preserve"> stativa </w:t>
      </w:r>
    </w:p>
    <w:p w:rsidR="0082165D" w:rsidRPr="005A242F" w:rsidRDefault="005A242F" w:rsidP="0082165D">
      <w:pPr>
        <w:pStyle w:val="Odstavekseznama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5A242F">
        <w:rPr>
          <w:rFonts w:ascii="Times New Roman" w:eastAsia="Times New Roman" w:hAnsi="Times New Roman" w:cs="Times New Roman"/>
          <w:lang w:eastAsia="sl-SI"/>
        </w:rPr>
        <w:t>m</w:t>
      </w:r>
      <w:r w:rsidR="0082165D" w:rsidRPr="005A242F">
        <w:rPr>
          <w:rFonts w:ascii="Times New Roman" w:eastAsia="Times New Roman" w:hAnsi="Times New Roman" w:cs="Times New Roman"/>
          <w:lang w:eastAsia="sl-SI"/>
        </w:rPr>
        <w:t xml:space="preserve">ontažo </w:t>
      </w:r>
      <w:proofErr w:type="spellStart"/>
      <w:r w:rsidR="0082165D" w:rsidRPr="005A242F">
        <w:rPr>
          <w:rFonts w:ascii="Times New Roman" w:eastAsia="Times New Roman" w:hAnsi="Times New Roman" w:cs="Times New Roman"/>
          <w:lang w:eastAsia="sl-SI"/>
        </w:rPr>
        <w:t>dvorčnega</w:t>
      </w:r>
      <w:proofErr w:type="spellEnd"/>
      <w:r w:rsidR="0082165D" w:rsidRPr="005A242F">
        <w:rPr>
          <w:rFonts w:ascii="Times New Roman" w:eastAsia="Times New Roman" w:hAnsi="Times New Roman" w:cs="Times New Roman"/>
          <w:lang w:eastAsia="sl-SI"/>
        </w:rPr>
        <w:t xml:space="preserve"> stativa</w:t>
      </w:r>
    </w:p>
    <w:p w:rsidR="0082165D" w:rsidRPr="005A242F" w:rsidRDefault="005A242F" w:rsidP="0082165D">
      <w:pPr>
        <w:pStyle w:val="Odstavekseznama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5A242F">
        <w:rPr>
          <w:rFonts w:ascii="Times New Roman" w:eastAsia="Times New Roman" w:hAnsi="Times New Roman" w:cs="Times New Roman"/>
          <w:lang w:eastAsia="sl-SI"/>
        </w:rPr>
        <w:t>demontažo</w:t>
      </w:r>
      <w:r w:rsidR="0082165D" w:rsidRPr="005A242F">
        <w:rPr>
          <w:rFonts w:ascii="Times New Roman" w:eastAsia="Times New Roman" w:hAnsi="Times New Roman" w:cs="Times New Roman"/>
          <w:lang w:eastAsia="sl-SI"/>
        </w:rPr>
        <w:t xml:space="preserve"> o</w:t>
      </w:r>
      <w:r w:rsidRPr="005A242F">
        <w:rPr>
          <w:rFonts w:ascii="Times New Roman" w:eastAsia="Times New Roman" w:hAnsi="Times New Roman" w:cs="Times New Roman"/>
          <w:lang w:eastAsia="sl-SI"/>
        </w:rPr>
        <w:t>bstoječe o</w:t>
      </w:r>
      <w:r w:rsidR="0082165D" w:rsidRPr="005A242F">
        <w:rPr>
          <w:rFonts w:ascii="Times New Roman" w:eastAsia="Times New Roman" w:hAnsi="Times New Roman" w:cs="Times New Roman"/>
          <w:lang w:eastAsia="sl-SI"/>
        </w:rPr>
        <w:t>p</w:t>
      </w:r>
      <w:r w:rsidRPr="005A242F">
        <w:rPr>
          <w:rFonts w:ascii="Times New Roman" w:eastAsia="Times New Roman" w:hAnsi="Times New Roman" w:cs="Times New Roman"/>
          <w:lang w:eastAsia="sl-SI"/>
        </w:rPr>
        <w:t>re</w:t>
      </w:r>
      <w:r w:rsidR="0082165D" w:rsidRPr="005A242F">
        <w:rPr>
          <w:rFonts w:ascii="Times New Roman" w:eastAsia="Times New Roman" w:hAnsi="Times New Roman" w:cs="Times New Roman"/>
          <w:lang w:eastAsia="sl-SI"/>
        </w:rPr>
        <w:t>me (razvidno na ogledu)</w:t>
      </w:r>
    </w:p>
    <w:p w:rsidR="0082165D" w:rsidRPr="005A242F" w:rsidRDefault="005A242F" w:rsidP="0082165D">
      <w:pPr>
        <w:pStyle w:val="Odstavekseznama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5A242F">
        <w:rPr>
          <w:rFonts w:ascii="Times New Roman" w:eastAsia="Times New Roman" w:hAnsi="Times New Roman" w:cs="Times New Roman"/>
          <w:lang w:eastAsia="sl-SI"/>
        </w:rPr>
        <w:t>i</w:t>
      </w:r>
      <w:r w:rsidR="0082165D" w:rsidRPr="005A242F">
        <w:rPr>
          <w:rFonts w:ascii="Times New Roman" w:eastAsia="Times New Roman" w:hAnsi="Times New Roman" w:cs="Times New Roman"/>
          <w:lang w:eastAsia="sl-SI"/>
        </w:rPr>
        <w:t>zvedba ojačitve stropa (skica naročnika)</w:t>
      </w:r>
    </w:p>
    <w:p w:rsidR="005A242F" w:rsidRPr="005A242F" w:rsidRDefault="005A242F" w:rsidP="0082165D">
      <w:pPr>
        <w:pStyle w:val="Odstavekseznama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hAnsi="Times New Roman" w:cs="Times New Roman"/>
        </w:rPr>
        <w:t>v</w:t>
      </w:r>
      <w:r w:rsidRPr="005A242F">
        <w:rPr>
          <w:rFonts w:ascii="Times New Roman" w:hAnsi="Times New Roman" w:cs="Times New Roman"/>
        </w:rPr>
        <w:t>zdrževanje, preventivni pregledi opreme za obdobje 7 let</w:t>
      </w:r>
    </w:p>
    <w:p w:rsidR="00453D50" w:rsidRPr="0099249C" w:rsidRDefault="00453D50" w:rsidP="0099249C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99249C" w:rsidRPr="0099249C" w:rsidRDefault="0099249C" w:rsidP="0099249C">
      <w:pPr>
        <w:suppressAutoHyphens/>
        <w:spacing w:after="120"/>
        <w:jc w:val="both"/>
        <w:rPr>
          <w:rFonts w:ascii="Times New Roman" w:hAnsi="Times New Roman" w:cs="Times New Roman"/>
          <w:b/>
          <w:szCs w:val="20"/>
          <w:lang w:eastAsia="ar-SA"/>
        </w:rPr>
      </w:pPr>
      <w:r w:rsidRPr="0099249C">
        <w:rPr>
          <w:rFonts w:ascii="Times New Roman" w:hAnsi="Times New Roman" w:cs="Times New Roman"/>
          <w:b/>
          <w:szCs w:val="20"/>
          <w:lang w:eastAsia="ar-SA"/>
        </w:rPr>
        <w:t xml:space="preserve">Naročnik omogoča ponudniku ogled objekta  lokacije v katerem  se bodo izvajala predvidena dela. </w:t>
      </w:r>
      <w:r w:rsidRPr="0099249C">
        <w:rPr>
          <w:rFonts w:ascii="Times New Roman" w:hAnsi="Times New Roman" w:cs="Times New Roman"/>
          <w:b/>
          <w:lang w:eastAsia="ar-SA"/>
        </w:rPr>
        <w:t xml:space="preserve">Ogled prostorov </w:t>
      </w:r>
      <w:r w:rsidRPr="0099249C">
        <w:rPr>
          <w:rFonts w:ascii="Times New Roman" w:hAnsi="Times New Roman" w:cs="Times New Roman"/>
          <w:lang w:eastAsia="ar-SA"/>
        </w:rPr>
        <w:t xml:space="preserve">bo </w:t>
      </w:r>
      <w:r w:rsidR="0082165D">
        <w:rPr>
          <w:rFonts w:ascii="Times New Roman" w:hAnsi="Times New Roman" w:cs="Times New Roman"/>
          <w:lang w:eastAsia="ar-SA"/>
        </w:rPr>
        <w:t xml:space="preserve">naročnik izvedel </w:t>
      </w:r>
      <w:r w:rsidR="0082165D" w:rsidRPr="00BC1207">
        <w:rPr>
          <w:rFonts w:ascii="Times New Roman" w:hAnsi="Times New Roman" w:cs="Times New Roman"/>
          <w:b/>
          <w:bCs/>
          <w:lang w:eastAsia="ar-SA"/>
        </w:rPr>
        <w:t>dne 05.12.2019 ob predvidoma 15:00</w:t>
      </w:r>
      <w:r w:rsidRPr="0099249C">
        <w:rPr>
          <w:rFonts w:ascii="Times New Roman" w:hAnsi="Times New Roman" w:cs="Times New Roman"/>
          <w:lang w:eastAsia="ar-SA"/>
        </w:rPr>
        <w:t xml:space="preserve">.Prosimo, da se zglasite ob navedeni uri v pisarni Nabavne službe (kontakt Vanja Herman Gril). </w:t>
      </w: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99249C" w:rsidRPr="0099249C" w:rsidRDefault="0099249C" w:rsidP="0099249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99249C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:rsidR="0099249C" w:rsidRPr="0099249C" w:rsidRDefault="0099249C" w:rsidP="0099249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99249C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99249C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99249C" w:rsidRPr="0099249C" w:rsidRDefault="0099249C" w:rsidP="0099249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99249C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99249C"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Vanja Herman Gril)</w:t>
      </w:r>
    </w:p>
    <w:p w:rsidR="0099249C" w:rsidRPr="0099249C" w:rsidRDefault="0099249C" w:rsidP="0099249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99249C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:rsidR="0099249C" w:rsidRPr="0099249C" w:rsidRDefault="0099249C" w:rsidP="0099249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99249C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99249C" w:rsidRPr="0099249C" w:rsidRDefault="0099249C" w:rsidP="00992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9249C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99249C" w:rsidRPr="0099249C" w:rsidRDefault="0099249C" w:rsidP="00992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9249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Vanja Herman Gril, </w:t>
      </w:r>
      <w:proofErr w:type="spellStart"/>
      <w:r w:rsidRPr="0099249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99249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99249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99249C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99249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99249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99249C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9249C" w:rsidRPr="0099249C" w:rsidRDefault="0099249C" w:rsidP="00992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9249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99249C" w:rsidRPr="0099249C" w:rsidRDefault="00BC1207" w:rsidP="00992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99249C" w:rsidRPr="0099249C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eastAsia="sl-SI"/>
          </w:rPr>
          <w:t>Nabava1@sb-celje.si</w:t>
        </w:r>
      </w:hyperlink>
    </w:p>
    <w:p w:rsidR="0099249C" w:rsidRPr="0099249C" w:rsidRDefault="0099249C" w:rsidP="00992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9249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 oznako EN_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DVOROČNI STATIV STROPNI ENDOSKOPSKI</w:t>
      </w:r>
      <w:r w:rsidRPr="0099249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 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90</w:t>
      </w:r>
      <w:r w:rsidRPr="0099249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10.12.2019 do 12 ure</w:t>
      </w:r>
      <w:r w:rsidRPr="0099249C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99249C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99249C" w:rsidRPr="0099249C" w:rsidRDefault="0099249C" w:rsidP="0099249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99249C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99249C" w:rsidRPr="0099249C" w:rsidRDefault="0099249C" w:rsidP="0099249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99249C"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 (OBR-3),</w:t>
      </w:r>
    </w:p>
    <w:p w:rsidR="0099249C" w:rsidRPr="0099249C" w:rsidRDefault="0099249C" w:rsidP="0099249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99249C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:rsidR="0099249C" w:rsidRPr="0099249C" w:rsidRDefault="0099249C" w:rsidP="0099249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99249C">
        <w:rPr>
          <w:rFonts w:ascii="Times New Roman" w:eastAsia="Times New Roman" w:hAnsi="Times New Roman" w:cs="Times New Roman"/>
          <w:sz w:val="20"/>
          <w:szCs w:val="20"/>
          <w:lang w:eastAsia="sl-SI"/>
        </w:rPr>
        <w:t>Obveznost izbranega ponudnika</w:t>
      </w:r>
    </w:p>
    <w:p w:rsidR="00453D50" w:rsidRDefault="00453D50" w:rsidP="0099249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53D50" w:rsidRDefault="00453D50" w:rsidP="0099249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53D50" w:rsidRDefault="00453D50" w:rsidP="0099249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53D50" w:rsidRDefault="00453D50" w:rsidP="0099249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53D50" w:rsidRDefault="00453D50" w:rsidP="0099249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53D50" w:rsidRDefault="00453D50" w:rsidP="0099249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53D50" w:rsidRDefault="00453D50" w:rsidP="0099249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53D50" w:rsidRDefault="00453D50" w:rsidP="0099249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53D50" w:rsidRDefault="00453D50" w:rsidP="0099249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53D50" w:rsidRDefault="00453D50" w:rsidP="0099249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53D50" w:rsidRDefault="00453D50" w:rsidP="0099249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53D50" w:rsidRDefault="00453D50" w:rsidP="0099249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53D50" w:rsidRDefault="00453D50" w:rsidP="0099249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53D50" w:rsidRDefault="00453D50" w:rsidP="0099249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53D50" w:rsidRDefault="00453D50" w:rsidP="0099249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53D50" w:rsidRDefault="00453D50" w:rsidP="0099249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53D50" w:rsidRDefault="00453D50" w:rsidP="0099249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53D50" w:rsidRDefault="00453D50" w:rsidP="0099249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53D50" w:rsidRDefault="00453D50" w:rsidP="0099249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53D50" w:rsidRDefault="00453D50" w:rsidP="0099249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53D50" w:rsidRDefault="00453D50" w:rsidP="0099249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53D50" w:rsidRDefault="00453D50" w:rsidP="0099249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53D50" w:rsidRDefault="00453D50" w:rsidP="0099249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53D50" w:rsidRDefault="00453D50" w:rsidP="0099249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53D50" w:rsidRDefault="00453D50" w:rsidP="0099249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53D50" w:rsidRDefault="00453D50" w:rsidP="0099249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53D50" w:rsidRDefault="00453D50" w:rsidP="0099249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53D50" w:rsidRDefault="00453D50" w:rsidP="0099249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53D50" w:rsidRDefault="00453D50" w:rsidP="0099249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53D50" w:rsidRDefault="00453D50" w:rsidP="0099249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53D50" w:rsidRDefault="00453D50" w:rsidP="0099249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53D50" w:rsidRDefault="00453D50" w:rsidP="0099249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53D50" w:rsidRDefault="00453D50" w:rsidP="0099249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53D50" w:rsidRDefault="00453D50" w:rsidP="0099249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53D50" w:rsidRDefault="00453D50" w:rsidP="0099249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53D50" w:rsidRDefault="00453D50" w:rsidP="0099249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53D50" w:rsidRPr="0099249C" w:rsidRDefault="00453D50" w:rsidP="00453D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bookmarkStart w:id="0" w:name="_Hlk26340183"/>
    </w:p>
    <w:bookmarkEnd w:id="0"/>
    <w:p w:rsidR="00453D50" w:rsidRPr="0099249C" w:rsidRDefault="00453D50" w:rsidP="00453D5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99249C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:rsidR="00453D50" w:rsidRPr="0099249C" w:rsidRDefault="00453D50" w:rsidP="00453D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53D50" w:rsidRPr="0099249C" w:rsidRDefault="00453D50" w:rsidP="00453D5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99249C">
        <w:rPr>
          <w:rFonts w:ascii="Times New Roman" w:eastAsia="Times New Roman" w:hAnsi="Times New Roman" w:cs="Times New Roman"/>
          <w:lang w:eastAsia="sl-SI"/>
        </w:rPr>
        <w:t>Ponudnik:</w:t>
      </w:r>
    </w:p>
    <w:p w:rsidR="00453D50" w:rsidRPr="0099249C" w:rsidRDefault="00453D50" w:rsidP="00453D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:rsidR="00453D50" w:rsidRPr="0099249C" w:rsidRDefault="00453D50" w:rsidP="00453D5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99249C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:rsidR="00453D50" w:rsidRPr="0099249C" w:rsidRDefault="00453D50" w:rsidP="00453D5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453D50" w:rsidRPr="0099249C" w:rsidRDefault="00453D50" w:rsidP="00453D5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99249C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:rsidR="00453D50" w:rsidRPr="0099249C" w:rsidRDefault="00453D50" w:rsidP="00453D5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453D50" w:rsidRPr="0099249C" w:rsidRDefault="00453D50" w:rsidP="00453D5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99249C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:rsid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53D50" w:rsidRPr="0099249C" w:rsidRDefault="00453D50" w:rsidP="009924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99249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DVOROČNI STATIV STROPNI ENDOSKOPSKI</w:t>
      </w:r>
    </w:p>
    <w:p w:rsidR="0099249C" w:rsidRPr="0099249C" w:rsidRDefault="0099249C" w:rsidP="00992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:rsidR="0099249C" w:rsidRPr="0099249C" w:rsidRDefault="0099249C" w:rsidP="0099249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9249C" w:rsidRPr="0099249C" w:rsidRDefault="0099249C" w:rsidP="0099249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99249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99249C" w:rsidRPr="0099249C" w:rsidRDefault="0099249C" w:rsidP="0099249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9249C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6616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16"/>
      </w:tblGrid>
      <w:tr w:rsidR="0099249C" w:rsidRPr="0099249C" w:rsidTr="006759A7">
        <w:trPr>
          <w:trHeight w:val="98"/>
        </w:trPr>
        <w:tc>
          <w:tcPr>
            <w:tcW w:w="6616" w:type="dxa"/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10516" w:type="dxa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27"/>
        <w:gridCol w:w="1752"/>
        <w:gridCol w:w="1347"/>
        <w:gridCol w:w="1080"/>
        <w:gridCol w:w="1881"/>
        <w:gridCol w:w="7"/>
        <w:gridCol w:w="2022"/>
      </w:tblGrid>
      <w:tr w:rsidR="0099249C" w:rsidRPr="0099249C" w:rsidTr="00755F5C">
        <w:trPr>
          <w:trHeight w:val="563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99249C" w:rsidRPr="0099249C" w:rsidRDefault="0099249C" w:rsidP="0099249C">
            <w:pPr>
              <w:rPr>
                <w:b/>
                <w:bCs/>
                <w:sz w:val="18"/>
                <w:szCs w:val="18"/>
              </w:rPr>
            </w:pPr>
            <w:r w:rsidRPr="0099249C">
              <w:rPr>
                <w:b/>
                <w:bCs/>
                <w:sz w:val="18"/>
                <w:szCs w:val="18"/>
              </w:rPr>
              <w:t xml:space="preserve">OPIS 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99249C" w:rsidRPr="0099249C" w:rsidRDefault="0099249C" w:rsidP="0099249C">
            <w:pPr>
              <w:rPr>
                <w:b/>
                <w:bCs/>
                <w:sz w:val="18"/>
                <w:szCs w:val="18"/>
              </w:rPr>
            </w:pPr>
            <w:r w:rsidRPr="0099249C">
              <w:rPr>
                <w:b/>
                <w:bCs/>
                <w:sz w:val="18"/>
                <w:szCs w:val="18"/>
              </w:rPr>
              <w:t>PROIZVAJALEC</w:t>
            </w:r>
          </w:p>
          <w:p w:rsidR="0099249C" w:rsidRPr="0099249C" w:rsidRDefault="0099249C" w:rsidP="0099249C">
            <w:pPr>
              <w:rPr>
                <w:b/>
                <w:bCs/>
                <w:sz w:val="18"/>
                <w:szCs w:val="18"/>
              </w:rPr>
            </w:pPr>
            <w:r w:rsidRPr="0099249C">
              <w:rPr>
                <w:b/>
                <w:bCs/>
                <w:sz w:val="18"/>
                <w:szCs w:val="18"/>
              </w:rPr>
              <w:t>(1)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99249C" w:rsidRPr="0099249C" w:rsidRDefault="0099249C" w:rsidP="0099249C">
            <w:pPr>
              <w:rPr>
                <w:b/>
                <w:bCs/>
                <w:sz w:val="18"/>
                <w:szCs w:val="18"/>
              </w:rPr>
            </w:pPr>
            <w:r w:rsidRPr="0099249C">
              <w:rPr>
                <w:b/>
                <w:bCs/>
                <w:sz w:val="18"/>
                <w:szCs w:val="18"/>
              </w:rPr>
              <w:t>MODEL OZ. KATALOŠKA ŠTEVILKA (2)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99249C" w:rsidRPr="0099249C" w:rsidRDefault="0099249C" w:rsidP="0099249C">
            <w:pPr>
              <w:rPr>
                <w:b/>
                <w:bCs/>
                <w:sz w:val="18"/>
                <w:szCs w:val="18"/>
              </w:rPr>
            </w:pPr>
            <w:r w:rsidRPr="0099249C">
              <w:rPr>
                <w:b/>
                <w:bCs/>
                <w:sz w:val="18"/>
                <w:szCs w:val="18"/>
              </w:rPr>
              <w:t>KOLIČINA</w:t>
            </w:r>
          </w:p>
          <w:p w:rsidR="0099249C" w:rsidRPr="0099249C" w:rsidRDefault="0099249C" w:rsidP="0099249C">
            <w:pPr>
              <w:rPr>
                <w:b/>
                <w:bCs/>
                <w:sz w:val="18"/>
                <w:szCs w:val="18"/>
              </w:rPr>
            </w:pPr>
            <w:r w:rsidRPr="0099249C">
              <w:rPr>
                <w:b/>
                <w:bCs/>
                <w:sz w:val="18"/>
                <w:szCs w:val="18"/>
              </w:rPr>
              <w:t>(3)</w:t>
            </w:r>
          </w:p>
        </w:tc>
        <w:tc>
          <w:tcPr>
            <w:tcW w:w="18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99249C" w:rsidRPr="0099249C" w:rsidRDefault="0099249C" w:rsidP="0099249C">
            <w:pPr>
              <w:rPr>
                <w:b/>
                <w:bCs/>
                <w:sz w:val="18"/>
                <w:szCs w:val="18"/>
              </w:rPr>
            </w:pPr>
            <w:r w:rsidRPr="0099249C">
              <w:rPr>
                <w:b/>
                <w:bCs/>
                <w:sz w:val="18"/>
                <w:szCs w:val="18"/>
              </w:rPr>
              <w:t>CENA BREZ DDV (4)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99249C" w:rsidRPr="0099249C" w:rsidRDefault="0099249C" w:rsidP="0099249C">
            <w:pPr>
              <w:rPr>
                <w:b/>
                <w:bCs/>
                <w:sz w:val="18"/>
                <w:szCs w:val="18"/>
              </w:rPr>
            </w:pPr>
            <w:r w:rsidRPr="0099249C">
              <w:rPr>
                <w:b/>
                <w:bCs/>
                <w:sz w:val="18"/>
                <w:szCs w:val="18"/>
              </w:rPr>
              <w:t>VREDNOST BREZ DDV (5)</w:t>
            </w:r>
          </w:p>
        </w:tc>
      </w:tr>
      <w:tr w:rsidR="0099249C" w:rsidRPr="0099249C" w:rsidTr="00755F5C">
        <w:trPr>
          <w:trHeight w:val="255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bottom"/>
          </w:tcPr>
          <w:p w:rsidR="0099249C" w:rsidRPr="0099249C" w:rsidRDefault="0099249C" w:rsidP="0099249C">
            <w:pPr>
              <w:pStyle w:val="Odstavekseznama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l-SI"/>
              </w:rPr>
            </w:pPr>
            <w:r w:rsidRPr="0099249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l-SI"/>
              </w:rPr>
              <w:t xml:space="preserve">DVOROČNI STATIV STROPNI-ENDOSKOPSKI  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249C" w:rsidRPr="0099249C" w:rsidRDefault="0099249C" w:rsidP="0099249C">
            <w:pPr>
              <w:rPr>
                <w:sz w:val="18"/>
                <w:szCs w:val="18"/>
              </w:rPr>
            </w:pPr>
            <w:r w:rsidRPr="0099249C">
              <w:rPr>
                <w:sz w:val="18"/>
                <w:szCs w:val="18"/>
              </w:rPr>
              <w:t> 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249C" w:rsidRPr="0099249C" w:rsidRDefault="0099249C" w:rsidP="0099249C">
            <w:pPr>
              <w:rPr>
                <w:sz w:val="18"/>
                <w:szCs w:val="18"/>
              </w:rPr>
            </w:pPr>
            <w:r w:rsidRPr="0099249C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bottom"/>
          </w:tcPr>
          <w:p w:rsidR="0099249C" w:rsidRPr="0099249C" w:rsidRDefault="0099249C" w:rsidP="0099249C">
            <w:pPr>
              <w:jc w:val="center"/>
              <w:rPr>
                <w:sz w:val="18"/>
                <w:szCs w:val="18"/>
              </w:rPr>
            </w:pPr>
            <w:r w:rsidRPr="0099249C">
              <w:rPr>
                <w:sz w:val="18"/>
                <w:szCs w:val="18"/>
              </w:rPr>
              <w:t>1 kom</w:t>
            </w:r>
          </w:p>
        </w:tc>
        <w:tc>
          <w:tcPr>
            <w:tcW w:w="18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249C" w:rsidRPr="0099249C" w:rsidRDefault="0099249C" w:rsidP="009924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249C" w:rsidRPr="0099249C" w:rsidRDefault="0099249C" w:rsidP="0099249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5F5C" w:rsidRPr="0099249C" w:rsidTr="00755F5C">
        <w:trPr>
          <w:trHeight w:val="255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bottom"/>
          </w:tcPr>
          <w:p w:rsidR="00755F5C" w:rsidRPr="005D111D" w:rsidRDefault="00755F5C" w:rsidP="005D111D">
            <w:pPr>
              <w:pStyle w:val="Odstavekseznama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D111D">
              <w:rPr>
                <w:rFonts w:ascii="Times New Roman" w:hAnsi="Times New Roman" w:cs="Times New Roman"/>
                <w:b/>
                <w:caps/>
                <w:sz w:val="18"/>
                <w:szCs w:val="18"/>
              </w:rPr>
              <w:t>demontažA OBSTOJEČe OPREME</w:t>
            </w:r>
          </w:p>
        </w:tc>
        <w:tc>
          <w:tcPr>
            <w:tcW w:w="60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5F5C" w:rsidRPr="0099249C" w:rsidRDefault="00755F5C" w:rsidP="0099249C">
            <w:pPr>
              <w:rPr>
                <w:sz w:val="18"/>
                <w:szCs w:val="18"/>
              </w:rPr>
            </w:pPr>
            <w:r w:rsidRPr="0099249C">
              <w:rPr>
                <w:sz w:val="18"/>
                <w:szCs w:val="18"/>
              </w:rPr>
              <w:t xml:space="preserve">razvidno na ogledu </w:t>
            </w:r>
          </w:p>
          <w:p w:rsidR="00755F5C" w:rsidRPr="0099249C" w:rsidRDefault="00755F5C" w:rsidP="0099249C">
            <w:pPr>
              <w:rPr>
                <w:rFonts w:ascii="Arial" w:hAnsi="Arial" w:cs="Arial"/>
                <w:sz w:val="18"/>
                <w:szCs w:val="18"/>
              </w:rPr>
            </w:pPr>
            <w:r w:rsidRPr="0099249C">
              <w:rPr>
                <w:sz w:val="18"/>
                <w:szCs w:val="18"/>
              </w:rPr>
              <w:t xml:space="preserve"> </w:t>
            </w:r>
          </w:p>
        </w:tc>
        <w:tc>
          <w:tcPr>
            <w:tcW w:w="20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5F5C" w:rsidRDefault="00755F5C">
            <w:pPr>
              <w:rPr>
                <w:rFonts w:ascii="Arial" w:hAnsi="Arial" w:cs="Arial"/>
                <w:sz w:val="18"/>
                <w:szCs w:val="18"/>
              </w:rPr>
            </w:pPr>
          </w:p>
          <w:p w:rsidR="00755F5C" w:rsidRPr="0099249C" w:rsidRDefault="00755F5C" w:rsidP="0099249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5F5C" w:rsidRPr="0099249C" w:rsidTr="00755F5C">
        <w:trPr>
          <w:trHeight w:val="255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bottom"/>
          </w:tcPr>
          <w:p w:rsidR="00755F5C" w:rsidRPr="005D111D" w:rsidRDefault="00755F5C" w:rsidP="005D111D">
            <w:pPr>
              <w:pStyle w:val="Odstavekseznama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D111D">
              <w:rPr>
                <w:rFonts w:ascii="Times New Roman" w:hAnsi="Times New Roman" w:cs="Times New Roman"/>
                <w:b/>
                <w:caps/>
                <w:sz w:val="18"/>
                <w:szCs w:val="18"/>
              </w:rPr>
              <w:t xml:space="preserve">montaža DVOROČNEGA STATIVA </w:t>
            </w:r>
            <w:r>
              <w:rPr>
                <w:rFonts w:ascii="Times New Roman" w:hAnsi="Times New Roman" w:cs="Times New Roman"/>
                <w:b/>
                <w:caps/>
                <w:sz w:val="18"/>
                <w:szCs w:val="18"/>
              </w:rPr>
              <w:t xml:space="preserve">ter IZVEDBA OJAČITVE STROPA (priloga ponudbe) </w:t>
            </w:r>
            <w:r w:rsidRPr="005D111D">
              <w:rPr>
                <w:rFonts w:ascii="Times New Roman" w:hAnsi="Times New Roman" w:cs="Times New Roman"/>
                <w:sz w:val="18"/>
                <w:szCs w:val="18"/>
              </w:rPr>
              <w:t xml:space="preserve">vključeni vsi stroški dela ter materiala potrebnega za izvedbo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vseh potrebnih del ter funkcionalnega zagona za </w:t>
            </w:r>
            <w:r w:rsidRPr="005D111D">
              <w:rPr>
                <w:rFonts w:ascii="Times New Roman" w:hAnsi="Times New Roman" w:cs="Times New Roman"/>
                <w:sz w:val="18"/>
                <w:szCs w:val="18"/>
              </w:rPr>
              <w:t xml:space="preserve">delovanje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stativa. </w:t>
            </w:r>
            <w:r w:rsidRPr="005D111D">
              <w:rPr>
                <w:rFonts w:ascii="Times New Roman" w:hAnsi="Times New Roman" w:cs="Times New Roman"/>
                <w:sz w:val="18"/>
                <w:szCs w:val="18"/>
              </w:rPr>
              <w:t>Vključeni tudi stroški dela ter materiala za sanacijo stropa po izvedeni montaži.</w:t>
            </w:r>
          </w:p>
        </w:tc>
        <w:tc>
          <w:tcPr>
            <w:tcW w:w="606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5F5C" w:rsidRPr="0099249C" w:rsidRDefault="00755F5C" w:rsidP="0099249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2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5F5C" w:rsidRPr="0099249C" w:rsidRDefault="00755F5C" w:rsidP="00755F5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249C" w:rsidRPr="0099249C" w:rsidTr="006759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0"/>
        </w:trPr>
        <w:tc>
          <w:tcPr>
            <w:tcW w:w="8494" w:type="dxa"/>
            <w:gridSpan w:val="6"/>
            <w:shd w:val="clear" w:color="auto" w:fill="E6E6E6"/>
          </w:tcPr>
          <w:p w:rsidR="0099249C" w:rsidRPr="0099249C" w:rsidRDefault="0099249C" w:rsidP="0099249C">
            <w:pPr>
              <w:rPr>
                <w:sz w:val="18"/>
                <w:szCs w:val="18"/>
              </w:rPr>
            </w:pPr>
            <w:r w:rsidRPr="0099249C">
              <w:rPr>
                <w:sz w:val="18"/>
                <w:szCs w:val="18"/>
              </w:rPr>
              <w:t xml:space="preserve">4. </w:t>
            </w:r>
            <w:r w:rsidRPr="0099249C">
              <w:rPr>
                <w:b/>
                <w:sz w:val="18"/>
                <w:szCs w:val="18"/>
              </w:rPr>
              <w:t>Vzdrževanje, preventivni pregledi opreme za obdobje 7 let</w:t>
            </w:r>
            <w:r w:rsidRPr="0099249C">
              <w:rPr>
                <w:sz w:val="18"/>
                <w:szCs w:val="18"/>
              </w:rPr>
              <w:t xml:space="preserve"> </w:t>
            </w:r>
          </w:p>
        </w:tc>
        <w:tc>
          <w:tcPr>
            <w:tcW w:w="2022" w:type="dxa"/>
            <w:shd w:val="clear" w:color="auto" w:fill="auto"/>
          </w:tcPr>
          <w:p w:rsidR="0099249C" w:rsidRPr="0099249C" w:rsidRDefault="0099249C" w:rsidP="0099249C">
            <w:pPr>
              <w:rPr>
                <w:sz w:val="18"/>
                <w:szCs w:val="18"/>
              </w:rPr>
            </w:pPr>
          </w:p>
        </w:tc>
      </w:tr>
      <w:tr w:rsidR="0099249C" w:rsidRPr="0099249C" w:rsidTr="006759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6606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:rsidR="0099249C" w:rsidRPr="0099249C" w:rsidRDefault="0099249C" w:rsidP="0099249C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</w:tc>
        <w:tc>
          <w:tcPr>
            <w:tcW w:w="1888" w:type="dxa"/>
            <w:gridSpan w:val="2"/>
            <w:tcBorders>
              <w:left w:val="nil"/>
            </w:tcBorders>
            <w:shd w:val="clear" w:color="auto" w:fill="E0E0E0"/>
          </w:tcPr>
          <w:p w:rsidR="0099249C" w:rsidRPr="0099249C" w:rsidRDefault="0099249C" w:rsidP="0099249C">
            <w:pPr>
              <w:suppressAutoHyphens/>
              <w:rPr>
                <w:b/>
                <w:sz w:val="18"/>
                <w:szCs w:val="18"/>
                <w:lang w:eastAsia="ar-SA"/>
              </w:rPr>
            </w:pPr>
            <w:r w:rsidRPr="0099249C">
              <w:rPr>
                <w:b/>
                <w:sz w:val="18"/>
                <w:szCs w:val="18"/>
                <w:lang w:eastAsia="ar-SA"/>
              </w:rPr>
              <w:t>Vrednost opreme v EUR brez DDV  (1)</w:t>
            </w:r>
          </w:p>
        </w:tc>
        <w:tc>
          <w:tcPr>
            <w:tcW w:w="2022" w:type="dxa"/>
            <w:shd w:val="clear" w:color="auto" w:fill="auto"/>
          </w:tcPr>
          <w:p w:rsidR="0099249C" w:rsidRPr="0099249C" w:rsidRDefault="0099249C" w:rsidP="0099249C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</w:tc>
      </w:tr>
      <w:tr w:rsidR="0099249C" w:rsidRPr="0099249C" w:rsidTr="006759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6606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99249C" w:rsidRPr="0099249C" w:rsidRDefault="0099249C" w:rsidP="0099249C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</w:tc>
        <w:tc>
          <w:tcPr>
            <w:tcW w:w="1888" w:type="dxa"/>
            <w:gridSpan w:val="2"/>
            <w:tcBorders>
              <w:left w:val="nil"/>
            </w:tcBorders>
            <w:shd w:val="clear" w:color="auto" w:fill="E0E0E0"/>
          </w:tcPr>
          <w:p w:rsidR="0099249C" w:rsidRPr="0099249C" w:rsidRDefault="0099249C" w:rsidP="0099249C">
            <w:pPr>
              <w:suppressAutoHyphens/>
              <w:rPr>
                <w:sz w:val="18"/>
                <w:szCs w:val="18"/>
                <w:lang w:eastAsia="ar-SA"/>
              </w:rPr>
            </w:pPr>
            <w:r w:rsidRPr="0099249C">
              <w:rPr>
                <w:sz w:val="18"/>
                <w:szCs w:val="18"/>
                <w:lang w:eastAsia="ar-SA"/>
              </w:rPr>
              <w:t>Znesek davka za opremo (1.1.)</w:t>
            </w:r>
          </w:p>
        </w:tc>
        <w:tc>
          <w:tcPr>
            <w:tcW w:w="2022" w:type="dxa"/>
            <w:shd w:val="clear" w:color="auto" w:fill="auto"/>
          </w:tcPr>
          <w:p w:rsidR="0099249C" w:rsidRPr="0099249C" w:rsidRDefault="0099249C" w:rsidP="0099249C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</w:tc>
      </w:tr>
      <w:tr w:rsidR="0099249C" w:rsidRPr="0099249C" w:rsidTr="006759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6606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99249C" w:rsidRPr="0099249C" w:rsidRDefault="0099249C" w:rsidP="0099249C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</w:tc>
        <w:tc>
          <w:tcPr>
            <w:tcW w:w="1888" w:type="dxa"/>
            <w:gridSpan w:val="2"/>
            <w:tcBorders>
              <w:left w:val="nil"/>
            </w:tcBorders>
            <w:shd w:val="clear" w:color="auto" w:fill="E0E0E0"/>
          </w:tcPr>
          <w:p w:rsidR="0099249C" w:rsidRPr="0099249C" w:rsidRDefault="0099249C" w:rsidP="0099249C">
            <w:pPr>
              <w:suppressAutoHyphens/>
              <w:rPr>
                <w:b/>
                <w:sz w:val="18"/>
                <w:szCs w:val="18"/>
                <w:lang w:eastAsia="ar-SA"/>
              </w:rPr>
            </w:pPr>
            <w:r w:rsidRPr="0099249C">
              <w:rPr>
                <w:b/>
                <w:sz w:val="18"/>
                <w:szCs w:val="18"/>
                <w:lang w:eastAsia="ar-SA"/>
              </w:rPr>
              <w:t>Vrednost demontaže</w:t>
            </w:r>
            <w:r w:rsidR="000B579A">
              <w:rPr>
                <w:b/>
                <w:sz w:val="18"/>
                <w:szCs w:val="18"/>
                <w:lang w:eastAsia="ar-SA"/>
              </w:rPr>
              <w:t xml:space="preserve"> ter montaže </w:t>
            </w:r>
            <w:r w:rsidRPr="0099249C">
              <w:rPr>
                <w:b/>
                <w:sz w:val="18"/>
                <w:szCs w:val="18"/>
                <w:lang w:eastAsia="ar-SA"/>
              </w:rPr>
              <w:t xml:space="preserve"> v EUR brez DDV  (2</w:t>
            </w:r>
            <w:r w:rsidR="000B579A">
              <w:rPr>
                <w:b/>
                <w:sz w:val="18"/>
                <w:szCs w:val="18"/>
                <w:lang w:eastAsia="ar-SA"/>
              </w:rPr>
              <w:t>,3</w:t>
            </w:r>
            <w:r w:rsidRPr="0099249C">
              <w:rPr>
                <w:b/>
                <w:sz w:val="18"/>
                <w:szCs w:val="18"/>
                <w:lang w:eastAsia="ar-SA"/>
              </w:rPr>
              <w:t>)</w:t>
            </w:r>
          </w:p>
        </w:tc>
        <w:tc>
          <w:tcPr>
            <w:tcW w:w="2022" w:type="dxa"/>
            <w:shd w:val="clear" w:color="auto" w:fill="auto"/>
          </w:tcPr>
          <w:p w:rsidR="0099249C" w:rsidRPr="0099249C" w:rsidRDefault="0099249C" w:rsidP="0099249C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</w:tc>
      </w:tr>
      <w:tr w:rsidR="0099249C" w:rsidRPr="0099249C" w:rsidTr="006759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6606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99249C" w:rsidRPr="0099249C" w:rsidRDefault="0099249C" w:rsidP="0099249C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</w:tc>
        <w:tc>
          <w:tcPr>
            <w:tcW w:w="1888" w:type="dxa"/>
            <w:gridSpan w:val="2"/>
            <w:tcBorders>
              <w:left w:val="nil"/>
            </w:tcBorders>
            <w:shd w:val="clear" w:color="auto" w:fill="E0E0E0"/>
          </w:tcPr>
          <w:p w:rsidR="0099249C" w:rsidRPr="0099249C" w:rsidRDefault="0099249C" w:rsidP="0099249C">
            <w:pPr>
              <w:suppressAutoHyphens/>
              <w:rPr>
                <w:sz w:val="18"/>
                <w:szCs w:val="18"/>
                <w:lang w:eastAsia="ar-SA"/>
              </w:rPr>
            </w:pPr>
            <w:r w:rsidRPr="0099249C">
              <w:rPr>
                <w:sz w:val="18"/>
                <w:szCs w:val="18"/>
                <w:lang w:eastAsia="ar-SA"/>
              </w:rPr>
              <w:t xml:space="preserve">Znesek davka za demontažo </w:t>
            </w:r>
            <w:r w:rsidR="000B579A">
              <w:rPr>
                <w:sz w:val="18"/>
                <w:szCs w:val="18"/>
                <w:lang w:eastAsia="ar-SA"/>
              </w:rPr>
              <w:t xml:space="preserve"> ter montažo (2,3</w:t>
            </w:r>
            <w:r w:rsidRPr="0099249C">
              <w:rPr>
                <w:sz w:val="18"/>
                <w:szCs w:val="18"/>
                <w:lang w:eastAsia="ar-SA"/>
              </w:rPr>
              <w:t>)</w:t>
            </w:r>
          </w:p>
        </w:tc>
        <w:tc>
          <w:tcPr>
            <w:tcW w:w="2022" w:type="dxa"/>
            <w:shd w:val="clear" w:color="auto" w:fill="auto"/>
          </w:tcPr>
          <w:p w:rsidR="0099249C" w:rsidRPr="0099249C" w:rsidRDefault="0099249C" w:rsidP="0099249C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</w:tc>
      </w:tr>
      <w:tr w:rsidR="0099249C" w:rsidRPr="0099249C" w:rsidTr="006759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6606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99249C" w:rsidRPr="0099249C" w:rsidRDefault="0099249C" w:rsidP="0099249C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</w:tc>
        <w:tc>
          <w:tcPr>
            <w:tcW w:w="1888" w:type="dxa"/>
            <w:gridSpan w:val="2"/>
            <w:tcBorders>
              <w:left w:val="nil"/>
            </w:tcBorders>
            <w:shd w:val="clear" w:color="auto" w:fill="E0E0E0"/>
          </w:tcPr>
          <w:p w:rsidR="0099249C" w:rsidRPr="0099249C" w:rsidRDefault="0099249C" w:rsidP="0099249C">
            <w:pPr>
              <w:suppressAutoHyphens/>
              <w:rPr>
                <w:b/>
                <w:sz w:val="18"/>
                <w:szCs w:val="18"/>
                <w:lang w:eastAsia="ar-SA"/>
              </w:rPr>
            </w:pPr>
            <w:r w:rsidRPr="0099249C">
              <w:rPr>
                <w:b/>
                <w:sz w:val="18"/>
                <w:szCs w:val="18"/>
                <w:lang w:eastAsia="ar-SA"/>
              </w:rPr>
              <w:t>Vrednost preventivnega vzdrževanja ter redni letni pregled za obdobje 7 let v EUR brez DDV  (OBR-12,str. 43),(4)</w:t>
            </w:r>
          </w:p>
        </w:tc>
        <w:tc>
          <w:tcPr>
            <w:tcW w:w="2022" w:type="dxa"/>
            <w:shd w:val="clear" w:color="auto" w:fill="auto"/>
          </w:tcPr>
          <w:p w:rsidR="0099249C" w:rsidRPr="0099249C" w:rsidRDefault="0099249C" w:rsidP="0099249C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</w:tc>
      </w:tr>
      <w:tr w:rsidR="0099249C" w:rsidRPr="0099249C" w:rsidTr="006759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2"/>
        </w:trPr>
        <w:tc>
          <w:tcPr>
            <w:tcW w:w="6606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99249C" w:rsidRPr="0099249C" w:rsidRDefault="0099249C" w:rsidP="0099249C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</w:tc>
        <w:tc>
          <w:tcPr>
            <w:tcW w:w="1888" w:type="dxa"/>
            <w:gridSpan w:val="2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99249C" w:rsidRPr="0099249C" w:rsidRDefault="0099249C" w:rsidP="0099249C">
            <w:pPr>
              <w:suppressAutoHyphens/>
              <w:rPr>
                <w:sz w:val="18"/>
                <w:szCs w:val="18"/>
                <w:lang w:eastAsia="ar-SA"/>
              </w:rPr>
            </w:pPr>
            <w:r w:rsidRPr="0099249C">
              <w:rPr>
                <w:sz w:val="18"/>
                <w:szCs w:val="18"/>
                <w:lang w:eastAsia="ar-SA"/>
              </w:rPr>
              <w:t>Znesek davka v EUR  za preventivno vzdrževanje ter redni letni pregled opreme (4.1.)</w:t>
            </w:r>
          </w:p>
        </w:tc>
        <w:tc>
          <w:tcPr>
            <w:tcW w:w="2022" w:type="dxa"/>
            <w:shd w:val="clear" w:color="auto" w:fill="auto"/>
          </w:tcPr>
          <w:p w:rsidR="0099249C" w:rsidRPr="0099249C" w:rsidRDefault="0099249C" w:rsidP="0099249C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</w:tc>
      </w:tr>
      <w:tr w:rsidR="0099249C" w:rsidRPr="0099249C" w:rsidTr="006759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6"/>
        </w:trPr>
        <w:tc>
          <w:tcPr>
            <w:tcW w:w="6606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99249C" w:rsidRPr="0099249C" w:rsidRDefault="0099249C" w:rsidP="0099249C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</w:tc>
        <w:tc>
          <w:tcPr>
            <w:tcW w:w="1888" w:type="dxa"/>
            <w:gridSpan w:val="2"/>
            <w:tcBorders>
              <w:left w:val="nil"/>
            </w:tcBorders>
            <w:shd w:val="clear" w:color="auto" w:fill="E0E0E0"/>
          </w:tcPr>
          <w:p w:rsidR="0099249C" w:rsidRPr="0099249C" w:rsidRDefault="0099249C" w:rsidP="0099249C">
            <w:pPr>
              <w:suppressAutoHyphens/>
              <w:rPr>
                <w:b/>
                <w:sz w:val="18"/>
                <w:szCs w:val="18"/>
                <w:lang w:eastAsia="ar-SA"/>
              </w:rPr>
            </w:pPr>
            <w:r w:rsidRPr="0099249C">
              <w:rPr>
                <w:b/>
                <w:sz w:val="18"/>
                <w:szCs w:val="18"/>
                <w:lang w:eastAsia="ar-SA"/>
              </w:rPr>
              <w:t>Skupaj vrednost v EUR brez  DDV za opremo, demontažo, montažo, preventivno vzdrževanje ter redni letni pregled za opremo obdobje 7 let  (1+2+3+4)</w:t>
            </w:r>
          </w:p>
        </w:tc>
        <w:tc>
          <w:tcPr>
            <w:tcW w:w="2022" w:type="dxa"/>
            <w:shd w:val="clear" w:color="auto" w:fill="auto"/>
          </w:tcPr>
          <w:p w:rsidR="0099249C" w:rsidRPr="0099249C" w:rsidRDefault="0099249C" w:rsidP="0099249C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</w:tc>
      </w:tr>
      <w:tr w:rsidR="0099249C" w:rsidRPr="0099249C" w:rsidTr="006759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6"/>
        </w:trPr>
        <w:tc>
          <w:tcPr>
            <w:tcW w:w="6606" w:type="dxa"/>
            <w:gridSpan w:val="4"/>
            <w:tcBorders>
              <w:left w:val="nil"/>
            </w:tcBorders>
            <w:shd w:val="clear" w:color="auto" w:fill="auto"/>
          </w:tcPr>
          <w:p w:rsidR="0099249C" w:rsidRPr="0099249C" w:rsidRDefault="0099249C" w:rsidP="0099249C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</w:tc>
        <w:tc>
          <w:tcPr>
            <w:tcW w:w="1888" w:type="dxa"/>
            <w:gridSpan w:val="2"/>
            <w:tcBorders>
              <w:left w:val="nil"/>
            </w:tcBorders>
            <w:shd w:val="clear" w:color="auto" w:fill="E0E0E0"/>
          </w:tcPr>
          <w:p w:rsidR="0099249C" w:rsidRPr="0099249C" w:rsidRDefault="0099249C" w:rsidP="0099249C">
            <w:pPr>
              <w:suppressAutoHyphens/>
              <w:rPr>
                <w:b/>
                <w:sz w:val="18"/>
                <w:szCs w:val="18"/>
                <w:lang w:eastAsia="ar-SA"/>
              </w:rPr>
            </w:pPr>
            <w:r w:rsidRPr="0099249C">
              <w:rPr>
                <w:sz w:val="18"/>
                <w:szCs w:val="18"/>
                <w:lang w:eastAsia="ar-SA"/>
              </w:rPr>
              <w:t>Skupaj znesek davka v EUR  (1.1.,2.1.,3.1,4.1)</w:t>
            </w:r>
          </w:p>
        </w:tc>
        <w:tc>
          <w:tcPr>
            <w:tcW w:w="2022" w:type="dxa"/>
            <w:shd w:val="clear" w:color="auto" w:fill="auto"/>
          </w:tcPr>
          <w:p w:rsidR="0099249C" w:rsidRPr="0099249C" w:rsidRDefault="0099249C" w:rsidP="0099249C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</w:tc>
      </w:tr>
      <w:tr w:rsidR="0099249C" w:rsidRPr="0099249C" w:rsidTr="006759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6"/>
        </w:trPr>
        <w:tc>
          <w:tcPr>
            <w:tcW w:w="6606" w:type="dxa"/>
            <w:gridSpan w:val="4"/>
            <w:tcBorders>
              <w:left w:val="nil"/>
              <w:bottom w:val="nil"/>
            </w:tcBorders>
            <w:shd w:val="clear" w:color="auto" w:fill="auto"/>
          </w:tcPr>
          <w:p w:rsidR="0099249C" w:rsidRPr="0099249C" w:rsidRDefault="0099249C" w:rsidP="0099249C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  <w:p w:rsidR="0099249C" w:rsidRPr="0099249C" w:rsidRDefault="0099249C" w:rsidP="0099249C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  <w:p w:rsidR="0099249C" w:rsidRPr="0099249C" w:rsidRDefault="0099249C" w:rsidP="0099249C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  <w:p w:rsidR="0099249C" w:rsidRPr="0099249C" w:rsidRDefault="0099249C" w:rsidP="0099249C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</w:tc>
        <w:tc>
          <w:tcPr>
            <w:tcW w:w="1888" w:type="dxa"/>
            <w:gridSpan w:val="2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99249C" w:rsidRPr="0099249C" w:rsidRDefault="0099249C" w:rsidP="0099249C">
            <w:pPr>
              <w:suppressAutoHyphens/>
              <w:rPr>
                <w:b/>
                <w:sz w:val="18"/>
                <w:szCs w:val="18"/>
                <w:lang w:eastAsia="ar-SA"/>
              </w:rPr>
            </w:pPr>
            <w:r w:rsidRPr="0099249C">
              <w:rPr>
                <w:b/>
                <w:sz w:val="18"/>
                <w:szCs w:val="18"/>
                <w:lang w:eastAsia="ar-SA"/>
              </w:rPr>
              <w:t xml:space="preserve">Skupaj vrednost v EUR z  DDV za opremo, demontažo, montažo, preventivno vzdrževanje ter redni letni pregled za opremo obdobje 7 let  </w:t>
            </w:r>
          </w:p>
        </w:tc>
        <w:tc>
          <w:tcPr>
            <w:tcW w:w="2022" w:type="dxa"/>
            <w:shd w:val="clear" w:color="auto" w:fill="D9D9D9"/>
          </w:tcPr>
          <w:p w:rsidR="0099249C" w:rsidRPr="0099249C" w:rsidRDefault="0099249C" w:rsidP="0099249C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</w:tc>
      </w:tr>
    </w:tbl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9249C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32CBF" w:rsidRDefault="00832CBF" w:rsidP="0099249C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832CBF" w:rsidRDefault="00832CBF" w:rsidP="0099249C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99249C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9249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</w:t>
      </w:r>
      <w:r w:rsidRPr="0099249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OBR-3</w:t>
      </w:r>
    </w:p>
    <w:p w:rsidR="0099249C" w:rsidRPr="0099249C" w:rsidRDefault="0099249C" w:rsidP="00992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99249C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ZASTOPSTVU </w:t>
      </w:r>
    </w:p>
    <w:p w:rsidR="0099249C" w:rsidRPr="0099249C" w:rsidRDefault="0099249C" w:rsidP="00992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99249C" w:rsidRPr="0099249C" w:rsidRDefault="0099249C" w:rsidP="00992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99249C">
        <w:rPr>
          <w:rFonts w:ascii="Times New Roman" w:eastAsia="Times New Roman" w:hAnsi="Times New Roman" w:cs="Times New Roman"/>
          <w:lang w:eastAsia="sl-SI"/>
        </w:rPr>
        <w:t>Ponudnik:</w:t>
      </w:r>
    </w:p>
    <w:p w:rsidR="0099249C" w:rsidRPr="0099249C" w:rsidRDefault="0099249C" w:rsidP="00992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99249C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99249C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99249C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:rsidR="0099249C" w:rsidRPr="0099249C" w:rsidRDefault="0099249C" w:rsidP="009924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99249C"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:rsidR="0099249C" w:rsidRPr="0099249C" w:rsidRDefault="0099249C" w:rsidP="0099249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:rsidR="0099249C" w:rsidRPr="0099249C" w:rsidRDefault="0099249C" w:rsidP="0099249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99249C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tovrstnih aparatov. Izjava mora biti potrjena z žigom ter podpisom proizvajalca.</w:t>
      </w:r>
    </w:p>
    <w:p w:rsidR="0099249C" w:rsidRPr="0099249C" w:rsidRDefault="0099249C" w:rsidP="0099249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:rsidR="0099249C" w:rsidRPr="0099249C" w:rsidRDefault="0099249C" w:rsidP="0099249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99249C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:rsidR="0099249C" w:rsidRPr="0099249C" w:rsidRDefault="0099249C" w:rsidP="0099249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99249C" w:rsidRPr="0099249C" w:rsidRDefault="0099249C" w:rsidP="0099249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9249C">
        <w:rPr>
          <w:rFonts w:ascii="Times New Roman" w:eastAsia="Times New Roman" w:hAnsi="Times New Roman" w:cs="Times New Roman"/>
          <w:sz w:val="24"/>
          <w:szCs w:val="24"/>
          <w:lang w:eastAsia="sl-SI"/>
        </w:rPr>
        <w:t>V letu 2019  veljavna pisna pooblastila proizvajalcev, ki so proizvedli ponujeno opremo, s katerim pooblaščajo zgoraj navedeni servis za servisiranje opreme in dobavo rezervnih delov.</w:t>
      </w: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9249C" w:rsidRPr="0099249C" w:rsidRDefault="0099249C" w:rsidP="0099249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9249C"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99249C" w:rsidRPr="0099249C" w:rsidRDefault="0099249C" w:rsidP="0099249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99249C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:rsidR="0099249C" w:rsidRPr="0099249C" w:rsidRDefault="0099249C" w:rsidP="0099249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99249C" w:rsidRPr="0099249C" w:rsidTr="006759A7">
        <w:tc>
          <w:tcPr>
            <w:tcW w:w="2906" w:type="dxa"/>
          </w:tcPr>
          <w:p w:rsidR="0099249C" w:rsidRPr="0099249C" w:rsidRDefault="0099249C" w:rsidP="009924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99249C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:rsidR="0099249C" w:rsidRPr="0099249C" w:rsidRDefault="0099249C" w:rsidP="0099249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9249C" w:rsidRDefault="0099249C" w:rsidP="009924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99249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</w:t>
      </w:r>
    </w:p>
    <w:p w:rsidR="0099249C" w:rsidRDefault="0099249C" w:rsidP="009924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99249C" w:rsidRPr="0099249C" w:rsidRDefault="0099249C" w:rsidP="009924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99249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</w:t>
      </w:r>
    </w:p>
    <w:p w:rsidR="0099249C" w:rsidRPr="0099249C" w:rsidRDefault="0099249C" w:rsidP="009924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99249C" w:rsidRPr="0099249C" w:rsidRDefault="0099249C" w:rsidP="009924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99249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OBR-4</w:t>
      </w:r>
    </w:p>
    <w:p w:rsidR="0099249C" w:rsidRPr="0099249C" w:rsidRDefault="0099249C" w:rsidP="0099249C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99249C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</w:t>
      </w:r>
    </w:p>
    <w:p w:rsidR="0099249C" w:rsidRPr="0099249C" w:rsidRDefault="0099249C" w:rsidP="0099249C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99249C" w:rsidRPr="0099249C" w:rsidRDefault="0099249C" w:rsidP="0099249C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99249C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99249C" w:rsidRPr="0099249C" w:rsidRDefault="0099249C" w:rsidP="0099249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9249C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9249C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9249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9249C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99249C" w:rsidRPr="0099249C" w:rsidRDefault="0099249C" w:rsidP="009924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9249C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99249C" w:rsidRPr="0099249C" w:rsidRDefault="0099249C" w:rsidP="009924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249C" w:rsidRPr="0099249C" w:rsidRDefault="0099249C" w:rsidP="009924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9249C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:rsidR="0099249C" w:rsidRPr="0099249C" w:rsidRDefault="0099249C" w:rsidP="009924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9249C" w:rsidRPr="0099249C" w:rsidRDefault="0099249C" w:rsidP="0099249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9249C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99249C" w:rsidRPr="0099249C" w:rsidRDefault="0099249C" w:rsidP="0099249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9249C" w:rsidRPr="0099249C" w:rsidRDefault="0099249C" w:rsidP="0099249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9249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99249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99249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99249C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99249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:rsidR="0099249C" w:rsidRDefault="0099249C" w:rsidP="0099249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32CBF" w:rsidRDefault="00832CBF" w:rsidP="0099249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32CBF" w:rsidRPr="0099249C" w:rsidRDefault="00832CBF" w:rsidP="0099249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30"/>
        <w:gridCol w:w="18"/>
        <w:gridCol w:w="2126"/>
        <w:gridCol w:w="16"/>
        <w:gridCol w:w="2252"/>
      </w:tblGrid>
      <w:tr w:rsidR="0099249C" w:rsidRPr="0099249C" w:rsidTr="00C1511D">
        <w:trPr>
          <w:trHeight w:val="1309"/>
        </w:trPr>
        <w:tc>
          <w:tcPr>
            <w:tcW w:w="4248" w:type="dxa"/>
            <w:gridSpan w:val="2"/>
            <w:shd w:val="clear" w:color="auto" w:fill="D9D9D9" w:themeFill="background1" w:themeFillShade="D9"/>
          </w:tcPr>
          <w:p w:rsidR="0099249C" w:rsidRPr="0099249C" w:rsidRDefault="0099249C" w:rsidP="009924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DVOROČNI STATIV STROPNI </w:t>
            </w:r>
            <w:r w:rsidR="00832C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ENDOSKOPSKI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99249C" w:rsidRPr="0099249C" w:rsidRDefault="0099249C" w:rsidP="009924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9249C">
              <w:rPr>
                <w:b/>
              </w:rPr>
              <w:t>Naziv oz. vrsta dokumenta iz katerega je razvidno izpolnjevanje tehnične zahteve</w:t>
            </w:r>
          </w:p>
        </w:tc>
        <w:tc>
          <w:tcPr>
            <w:tcW w:w="2268" w:type="dxa"/>
            <w:gridSpan w:val="2"/>
            <w:shd w:val="clear" w:color="auto" w:fill="D9D9D9" w:themeFill="background1" w:themeFillShade="D9"/>
          </w:tcPr>
          <w:p w:rsidR="0099249C" w:rsidRPr="0099249C" w:rsidRDefault="0099249C" w:rsidP="009924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9249C">
              <w:rPr>
                <w:b/>
              </w:rPr>
              <w:t xml:space="preserve">Številka strani dokumenta iz katerega je razvidno izpolnjevanje tehnične zahteve </w:t>
            </w:r>
          </w:p>
        </w:tc>
      </w:tr>
      <w:tr w:rsidR="0099249C" w:rsidRPr="0099249C" w:rsidTr="00C1511D">
        <w:trPr>
          <w:trHeight w:val="70"/>
        </w:trPr>
        <w:tc>
          <w:tcPr>
            <w:tcW w:w="4248" w:type="dxa"/>
            <w:gridSpan w:val="2"/>
            <w:shd w:val="clear" w:color="auto" w:fill="D0CECE" w:themeFill="background2" w:themeFillShade="E6"/>
          </w:tcPr>
          <w:p w:rsidR="0099249C" w:rsidRPr="00C1511D" w:rsidRDefault="0099249C" w:rsidP="009924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l-SI"/>
              </w:rPr>
            </w:pPr>
            <w:r w:rsidRPr="00C151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lightGray"/>
                <w:lang w:eastAsia="sl-SI"/>
              </w:rPr>
              <w:t>Opis : stropni stativ dvoročni</w:t>
            </w:r>
          </w:p>
        </w:tc>
        <w:tc>
          <w:tcPr>
            <w:tcW w:w="2126" w:type="dxa"/>
            <w:shd w:val="clear" w:color="auto" w:fill="D0CECE" w:themeFill="background2" w:themeFillShade="E6"/>
          </w:tcPr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268" w:type="dxa"/>
            <w:gridSpan w:val="2"/>
            <w:shd w:val="clear" w:color="auto" w:fill="D0CECE" w:themeFill="background2" w:themeFillShade="E6"/>
          </w:tcPr>
          <w:p w:rsidR="0099249C" w:rsidRPr="0099249C" w:rsidRDefault="0099249C" w:rsidP="009924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9249C" w:rsidRPr="0099249C" w:rsidTr="00C1511D">
        <w:trPr>
          <w:trHeight w:val="70"/>
        </w:trPr>
        <w:tc>
          <w:tcPr>
            <w:tcW w:w="4248" w:type="dxa"/>
            <w:gridSpan w:val="2"/>
            <w:shd w:val="clear" w:color="auto" w:fill="auto"/>
          </w:tcPr>
          <w:p w:rsidR="0099249C" w:rsidRPr="00C1511D" w:rsidRDefault="00C1511D" w:rsidP="00C1511D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C15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Dolžina rok: 1100+1000mm (+/-10%)</w:t>
            </w:r>
          </w:p>
        </w:tc>
        <w:tc>
          <w:tcPr>
            <w:tcW w:w="2126" w:type="dxa"/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268" w:type="dxa"/>
            <w:gridSpan w:val="2"/>
          </w:tcPr>
          <w:p w:rsidR="0099249C" w:rsidRPr="0099249C" w:rsidRDefault="0099249C" w:rsidP="009924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9249C" w:rsidRPr="0099249C" w:rsidTr="00C1511D">
        <w:trPr>
          <w:trHeight w:val="70"/>
        </w:trPr>
        <w:tc>
          <w:tcPr>
            <w:tcW w:w="4248" w:type="dxa"/>
            <w:gridSpan w:val="2"/>
            <w:shd w:val="clear" w:color="auto" w:fill="auto"/>
          </w:tcPr>
          <w:p w:rsidR="0099249C" w:rsidRPr="00C1511D" w:rsidRDefault="00C1511D" w:rsidP="00C1511D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Nosilnost stropnega stativa vsaj 140 kg</w:t>
            </w:r>
          </w:p>
        </w:tc>
        <w:tc>
          <w:tcPr>
            <w:tcW w:w="2126" w:type="dxa"/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268" w:type="dxa"/>
            <w:gridSpan w:val="2"/>
          </w:tcPr>
          <w:p w:rsidR="0099249C" w:rsidRPr="0099249C" w:rsidRDefault="0099249C" w:rsidP="009924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9249C" w:rsidRPr="0099249C" w:rsidTr="00C1511D">
        <w:trPr>
          <w:trHeight w:val="70"/>
        </w:trPr>
        <w:tc>
          <w:tcPr>
            <w:tcW w:w="4248" w:type="dxa"/>
            <w:gridSpan w:val="2"/>
            <w:shd w:val="clear" w:color="auto" w:fill="auto"/>
          </w:tcPr>
          <w:p w:rsidR="0099249C" w:rsidRPr="00C1511D" w:rsidRDefault="00C1511D" w:rsidP="00C1511D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Električno višinsko nastavljiv 700 mm (+/- 10 %)</w:t>
            </w:r>
          </w:p>
        </w:tc>
        <w:tc>
          <w:tcPr>
            <w:tcW w:w="2126" w:type="dxa"/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268" w:type="dxa"/>
            <w:gridSpan w:val="2"/>
          </w:tcPr>
          <w:p w:rsidR="0099249C" w:rsidRPr="0099249C" w:rsidRDefault="0099249C" w:rsidP="009924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9249C" w:rsidRPr="0099249C" w:rsidTr="00C1511D">
        <w:trPr>
          <w:trHeight w:val="70"/>
        </w:trPr>
        <w:tc>
          <w:tcPr>
            <w:tcW w:w="4248" w:type="dxa"/>
            <w:gridSpan w:val="2"/>
            <w:shd w:val="clear" w:color="auto" w:fill="auto"/>
          </w:tcPr>
          <w:p w:rsidR="0099249C" w:rsidRPr="00C1511D" w:rsidRDefault="00C1511D" w:rsidP="00C1511D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V vseh zglobih horizontalno vrtljiv za 330 º v obe smeri</w:t>
            </w:r>
          </w:p>
        </w:tc>
        <w:tc>
          <w:tcPr>
            <w:tcW w:w="2126" w:type="dxa"/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268" w:type="dxa"/>
            <w:gridSpan w:val="2"/>
          </w:tcPr>
          <w:p w:rsidR="0099249C" w:rsidRPr="0099249C" w:rsidRDefault="0099249C" w:rsidP="009924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9249C" w:rsidRPr="0099249C" w:rsidTr="00C1511D">
        <w:trPr>
          <w:trHeight w:val="70"/>
        </w:trPr>
        <w:tc>
          <w:tcPr>
            <w:tcW w:w="4248" w:type="dxa"/>
            <w:gridSpan w:val="2"/>
            <w:shd w:val="clear" w:color="auto" w:fill="auto"/>
          </w:tcPr>
          <w:p w:rsidR="0099249C" w:rsidRPr="00C1511D" w:rsidRDefault="00C1511D" w:rsidP="00C1511D">
            <w:pPr>
              <w:pStyle w:val="Odstavekseznama"/>
              <w:numPr>
                <w:ilvl w:val="0"/>
                <w:numId w:val="11"/>
              </w:numP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Z dvojnim, elektropnevmatskih zavornim sistemom</w:t>
            </w:r>
          </w:p>
        </w:tc>
        <w:tc>
          <w:tcPr>
            <w:tcW w:w="2126" w:type="dxa"/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268" w:type="dxa"/>
            <w:gridSpan w:val="2"/>
          </w:tcPr>
          <w:p w:rsidR="0099249C" w:rsidRPr="0099249C" w:rsidRDefault="0099249C" w:rsidP="009924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9249C" w:rsidRPr="0099249C" w:rsidTr="00C1511D">
        <w:trPr>
          <w:trHeight w:val="70"/>
        </w:trPr>
        <w:tc>
          <w:tcPr>
            <w:tcW w:w="4248" w:type="dxa"/>
            <w:gridSpan w:val="2"/>
            <w:shd w:val="clear" w:color="auto" w:fill="auto"/>
          </w:tcPr>
          <w:p w:rsidR="0099249C" w:rsidRPr="00C1511D" w:rsidRDefault="00C1511D" w:rsidP="00C1511D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Korpus dolžine 1250-1500 mm z električnimi in plinskimi priključki</w:t>
            </w:r>
          </w:p>
        </w:tc>
        <w:tc>
          <w:tcPr>
            <w:tcW w:w="2126" w:type="dxa"/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268" w:type="dxa"/>
            <w:gridSpan w:val="2"/>
          </w:tcPr>
          <w:p w:rsidR="0099249C" w:rsidRPr="0099249C" w:rsidRDefault="0099249C" w:rsidP="009924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9249C" w:rsidRPr="0099249C" w:rsidTr="00C1511D">
        <w:trPr>
          <w:trHeight w:val="70"/>
        </w:trPr>
        <w:tc>
          <w:tcPr>
            <w:tcW w:w="4248" w:type="dxa"/>
            <w:gridSpan w:val="2"/>
            <w:shd w:val="clear" w:color="auto" w:fill="auto"/>
          </w:tcPr>
          <w:p w:rsidR="0099249C" w:rsidRPr="00C1511D" w:rsidRDefault="00C1511D" w:rsidP="00C1511D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lastRenderedPageBreak/>
              <w:t>Za namestitev polic, predalov in druge opreme</w:t>
            </w:r>
          </w:p>
        </w:tc>
        <w:tc>
          <w:tcPr>
            <w:tcW w:w="2126" w:type="dxa"/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268" w:type="dxa"/>
            <w:gridSpan w:val="2"/>
          </w:tcPr>
          <w:p w:rsidR="0099249C" w:rsidRPr="0099249C" w:rsidRDefault="0099249C" w:rsidP="009924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9249C" w:rsidRPr="0099249C" w:rsidTr="00C1511D">
        <w:trPr>
          <w:trHeight w:val="70"/>
        </w:trPr>
        <w:tc>
          <w:tcPr>
            <w:tcW w:w="4248" w:type="dxa"/>
            <w:gridSpan w:val="2"/>
            <w:shd w:val="clear" w:color="auto" w:fill="auto"/>
          </w:tcPr>
          <w:p w:rsidR="0099249C" w:rsidRPr="00C1511D" w:rsidRDefault="00C1511D" w:rsidP="00C1511D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Opremljenost s priključki:</w:t>
            </w:r>
          </w:p>
        </w:tc>
        <w:tc>
          <w:tcPr>
            <w:tcW w:w="2126" w:type="dxa"/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268" w:type="dxa"/>
            <w:gridSpan w:val="2"/>
          </w:tcPr>
          <w:p w:rsidR="0099249C" w:rsidRPr="0099249C" w:rsidRDefault="0099249C" w:rsidP="009924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9249C" w:rsidRPr="0099249C" w:rsidTr="00C1511D">
        <w:trPr>
          <w:trHeight w:val="70"/>
        </w:trPr>
        <w:tc>
          <w:tcPr>
            <w:tcW w:w="4248" w:type="dxa"/>
            <w:gridSpan w:val="2"/>
            <w:shd w:val="clear" w:color="auto" w:fill="auto"/>
          </w:tcPr>
          <w:p w:rsidR="0099249C" w:rsidRPr="00C1511D" w:rsidRDefault="00C1511D" w:rsidP="00C1511D">
            <w:pPr>
              <w:pStyle w:val="Odstavekseznama"/>
              <w:numPr>
                <w:ilvl w:val="1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16x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šuko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vtičnica 230V z izenačitvijo potenciala</w:t>
            </w:r>
          </w:p>
        </w:tc>
        <w:tc>
          <w:tcPr>
            <w:tcW w:w="2126" w:type="dxa"/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268" w:type="dxa"/>
            <w:gridSpan w:val="2"/>
          </w:tcPr>
          <w:p w:rsidR="0099249C" w:rsidRPr="0099249C" w:rsidRDefault="0099249C" w:rsidP="009924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9249C" w:rsidRPr="0099249C" w:rsidTr="00C1511D">
        <w:trPr>
          <w:trHeight w:val="70"/>
        </w:trPr>
        <w:tc>
          <w:tcPr>
            <w:tcW w:w="4248" w:type="dxa"/>
            <w:gridSpan w:val="2"/>
            <w:shd w:val="clear" w:color="auto" w:fill="auto"/>
          </w:tcPr>
          <w:p w:rsidR="0099249C" w:rsidRPr="00C1511D" w:rsidRDefault="00C1511D" w:rsidP="00C1511D">
            <w:pPr>
              <w:pStyle w:val="Odstavekseznama"/>
              <w:numPr>
                <w:ilvl w:val="1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4x informacijska vtičnica</w:t>
            </w:r>
          </w:p>
        </w:tc>
        <w:tc>
          <w:tcPr>
            <w:tcW w:w="2126" w:type="dxa"/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268" w:type="dxa"/>
            <w:gridSpan w:val="2"/>
          </w:tcPr>
          <w:p w:rsidR="0099249C" w:rsidRPr="0099249C" w:rsidRDefault="0099249C" w:rsidP="009924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9249C" w:rsidRPr="0099249C" w:rsidTr="00C1511D">
        <w:trPr>
          <w:trHeight w:val="70"/>
        </w:trPr>
        <w:tc>
          <w:tcPr>
            <w:tcW w:w="4248" w:type="dxa"/>
            <w:gridSpan w:val="2"/>
            <w:shd w:val="clear" w:color="auto" w:fill="auto"/>
          </w:tcPr>
          <w:p w:rsidR="0099249C" w:rsidRPr="00C1511D" w:rsidRDefault="00C1511D" w:rsidP="00C1511D">
            <w:pPr>
              <w:pStyle w:val="Odstavekseznama"/>
              <w:numPr>
                <w:ilvl w:val="1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4x priključek za šibki tok (RJ45)</w:t>
            </w:r>
          </w:p>
        </w:tc>
        <w:tc>
          <w:tcPr>
            <w:tcW w:w="2126" w:type="dxa"/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268" w:type="dxa"/>
            <w:gridSpan w:val="2"/>
          </w:tcPr>
          <w:p w:rsidR="0099249C" w:rsidRPr="0099249C" w:rsidRDefault="0099249C" w:rsidP="009924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9249C" w:rsidRPr="0099249C" w:rsidTr="00C1511D">
        <w:trPr>
          <w:trHeight w:val="70"/>
        </w:trPr>
        <w:tc>
          <w:tcPr>
            <w:tcW w:w="8642" w:type="dxa"/>
            <w:gridSpan w:val="5"/>
            <w:shd w:val="clear" w:color="auto" w:fill="D9D9D9" w:themeFill="background1" w:themeFillShade="D9"/>
          </w:tcPr>
          <w:p w:rsidR="0099249C" w:rsidRPr="0099249C" w:rsidRDefault="0099249C" w:rsidP="009924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9249C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="00C1511D">
              <w:rPr>
                <w:rFonts w:ascii="Times New Roman" w:hAnsi="Times New Roman" w:cs="Times New Roman"/>
                <w:b/>
                <w:sz w:val="24"/>
                <w:szCs w:val="24"/>
              </w:rPr>
              <w:t>odatna oprema:</w:t>
            </w:r>
          </w:p>
        </w:tc>
      </w:tr>
      <w:tr w:rsidR="00176678" w:rsidRPr="0099249C" w:rsidTr="00176678">
        <w:trPr>
          <w:trHeight w:val="70"/>
        </w:trPr>
        <w:tc>
          <w:tcPr>
            <w:tcW w:w="4230" w:type="dxa"/>
            <w:shd w:val="clear" w:color="auto" w:fill="auto"/>
          </w:tcPr>
          <w:p w:rsidR="00176678" w:rsidRPr="00C1511D" w:rsidRDefault="00176678" w:rsidP="00C1511D">
            <w:pPr>
              <w:pStyle w:val="Odstavekseznama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4x polica velikosti 630x480 mm (+/-10%), stranske tirnice</w:t>
            </w:r>
          </w:p>
        </w:tc>
        <w:tc>
          <w:tcPr>
            <w:tcW w:w="2160" w:type="dxa"/>
            <w:gridSpan w:val="3"/>
            <w:shd w:val="clear" w:color="auto" w:fill="auto"/>
          </w:tcPr>
          <w:p w:rsidR="00176678" w:rsidRPr="008874B4" w:rsidRDefault="00176678" w:rsidP="008874B4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52" w:type="dxa"/>
            <w:shd w:val="clear" w:color="auto" w:fill="auto"/>
          </w:tcPr>
          <w:p w:rsidR="00176678" w:rsidRPr="00C1511D" w:rsidRDefault="00176678" w:rsidP="008874B4">
            <w:pPr>
              <w:pStyle w:val="Odstavekseznama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6678" w:rsidRPr="0099249C" w:rsidTr="00176678">
        <w:trPr>
          <w:trHeight w:val="70"/>
        </w:trPr>
        <w:tc>
          <w:tcPr>
            <w:tcW w:w="4230" w:type="dxa"/>
            <w:shd w:val="clear" w:color="auto" w:fill="auto"/>
          </w:tcPr>
          <w:p w:rsidR="00176678" w:rsidRPr="00F10502" w:rsidRDefault="00176678" w:rsidP="00F10502">
            <w:pPr>
              <w:pStyle w:val="Odstavekseznama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polica s predalom in stranskimi tirnicami, ročka s tipkami za zavorni sistem in višinsko nastavitev</w:t>
            </w:r>
          </w:p>
        </w:tc>
        <w:tc>
          <w:tcPr>
            <w:tcW w:w="2160" w:type="dxa"/>
            <w:gridSpan w:val="3"/>
            <w:shd w:val="clear" w:color="auto" w:fill="auto"/>
          </w:tcPr>
          <w:p w:rsidR="00176678" w:rsidRPr="008874B4" w:rsidRDefault="00176678" w:rsidP="008874B4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52" w:type="dxa"/>
            <w:shd w:val="clear" w:color="auto" w:fill="auto"/>
          </w:tcPr>
          <w:p w:rsidR="00176678" w:rsidRPr="00F10502" w:rsidRDefault="00176678" w:rsidP="008874B4">
            <w:pPr>
              <w:pStyle w:val="Odstavekseznama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6678" w:rsidRPr="0099249C" w:rsidTr="00176678">
        <w:trPr>
          <w:trHeight w:val="70"/>
        </w:trPr>
        <w:tc>
          <w:tcPr>
            <w:tcW w:w="4230" w:type="dxa"/>
            <w:shd w:val="clear" w:color="auto" w:fill="auto"/>
          </w:tcPr>
          <w:p w:rsidR="00176678" w:rsidRPr="00F10502" w:rsidRDefault="00176678" w:rsidP="00F10502">
            <w:pPr>
              <w:pStyle w:val="Odstavekseznama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Ročka s tipkami za zavorni sistem in višinsko nastavitev, nameščena posebej 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korupsu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stativa in jo je možno prestavljati brez uporabe orodja</w:t>
            </w:r>
          </w:p>
        </w:tc>
        <w:tc>
          <w:tcPr>
            <w:tcW w:w="2160" w:type="dxa"/>
            <w:gridSpan w:val="3"/>
            <w:shd w:val="clear" w:color="auto" w:fill="auto"/>
          </w:tcPr>
          <w:p w:rsidR="00176678" w:rsidRPr="00F10502" w:rsidRDefault="00176678" w:rsidP="008874B4">
            <w:pPr>
              <w:pStyle w:val="Odstavekseznama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52" w:type="dxa"/>
            <w:shd w:val="clear" w:color="auto" w:fill="auto"/>
          </w:tcPr>
          <w:p w:rsidR="00176678" w:rsidRPr="00F10502" w:rsidRDefault="00176678" w:rsidP="008874B4">
            <w:pPr>
              <w:pStyle w:val="Odstavekseznama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6678" w:rsidRPr="0099249C" w:rsidTr="00176678">
        <w:trPr>
          <w:trHeight w:val="70"/>
        </w:trPr>
        <w:tc>
          <w:tcPr>
            <w:tcW w:w="4230" w:type="dxa"/>
            <w:shd w:val="clear" w:color="auto" w:fill="auto"/>
          </w:tcPr>
          <w:p w:rsidR="00176678" w:rsidRPr="00F10502" w:rsidRDefault="00176678" w:rsidP="00F10502">
            <w:pPr>
              <w:pStyle w:val="Odstavekseznama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Infuzijsko stojalo dolžine vsaj 1000 mm z obešalom za infuzije</w:t>
            </w:r>
          </w:p>
        </w:tc>
        <w:tc>
          <w:tcPr>
            <w:tcW w:w="2160" w:type="dxa"/>
            <w:gridSpan w:val="3"/>
            <w:shd w:val="clear" w:color="auto" w:fill="auto"/>
          </w:tcPr>
          <w:p w:rsidR="00176678" w:rsidRPr="00F10502" w:rsidRDefault="00176678" w:rsidP="008874B4">
            <w:pPr>
              <w:pStyle w:val="Odstavekseznama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52" w:type="dxa"/>
            <w:shd w:val="clear" w:color="auto" w:fill="auto"/>
          </w:tcPr>
          <w:p w:rsidR="00176678" w:rsidRPr="00F10502" w:rsidRDefault="00176678" w:rsidP="008874B4">
            <w:pPr>
              <w:pStyle w:val="Odstavekseznama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9249C" w:rsidRPr="0099249C" w:rsidTr="00F10502">
        <w:trPr>
          <w:trHeight w:val="70"/>
        </w:trPr>
        <w:tc>
          <w:tcPr>
            <w:tcW w:w="8642" w:type="dxa"/>
            <w:gridSpan w:val="5"/>
            <w:shd w:val="clear" w:color="auto" w:fill="D0CECE" w:themeFill="background2" w:themeFillShade="E6"/>
          </w:tcPr>
          <w:p w:rsidR="0099249C" w:rsidRPr="0099249C" w:rsidRDefault="00F10502" w:rsidP="00F10502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F105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Splošno:</w:t>
            </w:r>
          </w:p>
        </w:tc>
      </w:tr>
      <w:tr w:rsidR="00F10502" w:rsidRPr="0099249C" w:rsidTr="00C1511D">
        <w:trPr>
          <w:trHeight w:val="70"/>
        </w:trPr>
        <w:tc>
          <w:tcPr>
            <w:tcW w:w="8642" w:type="dxa"/>
            <w:gridSpan w:val="5"/>
            <w:shd w:val="clear" w:color="auto" w:fill="auto"/>
          </w:tcPr>
          <w:p w:rsidR="00F10502" w:rsidRPr="00F10502" w:rsidRDefault="00F10502" w:rsidP="00F10502">
            <w:pPr>
              <w:pStyle w:val="Odstavekseznama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Ponudnik opreme mora zagotoviti izdelavo in montažo nosilne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podkonstrukcije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v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medstropovju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upoštevati mora vse dodatne obremenitve, ki so vezane na ponujeno opremo (dodatne aparature in drugo opremo)</w:t>
            </w:r>
          </w:p>
        </w:tc>
      </w:tr>
      <w:tr w:rsidR="0099249C" w:rsidRPr="0099249C" w:rsidTr="00C1511D">
        <w:trPr>
          <w:trHeight w:val="70"/>
        </w:trPr>
        <w:tc>
          <w:tcPr>
            <w:tcW w:w="8642" w:type="dxa"/>
            <w:gridSpan w:val="5"/>
            <w:shd w:val="clear" w:color="auto" w:fill="auto"/>
          </w:tcPr>
          <w:p w:rsidR="0099249C" w:rsidRPr="00F10502" w:rsidRDefault="00F10502" w:rsidP="00F10502">
            <w:pPr>
              <w:pStyle w:val="Odstavekseznama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Višino prostora v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medstropovju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med stropno ploščo – preveriti na kraju samem</w:t>
            </w:r>
          </w:p>
        </w:tc>
      </w:tr>
      <w:tr w:rsidR="0099249C" w:rsidRPr="0099249C" w:rsidTr="00C1511D">
        <w:trPr>
          <w:trHeight w:val="70"/>
        </w:trPr>
        <w:tc>
          <w:tcPr>
            <w:tcW w:w="8642" w:type="dxa"/>
            <w:gridSpan w:val="5"/>
            <w:shd w:val="clear" w:color="auto" w:fill="auto"/>
          </w:tcPr>
          <w:p w:rsidR="0099249C" w:rsidRPr="00F10502" w:rsidRDefault="00F10502" w:rsidP="00F10502">
            <w:pPr>
              <w:pStyle w:val="Odstavekseznama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Svetlo višino prostora preveriti na samem mestu vgradnje</w:t>
            </w:r>
          </w:p>
        </w:tc>
      </w:tr>
      <w:tr w:rsidR="0099249C" w:rsidRPr="0099249C" w:rsidTr="00C1511D">
        <w:trPr>
          <w:trHeight w:val="70"/>
        </w:trPr>
        <w:tc>
          <w:tcPr>
            <w:tcW w:w="8642" w:type="dxa"/>
            <w:gridSpan w:val="5"/>
            <w:shd w:val="clear" w:color="auto" w:fill="auto"/>
          </w:tcPr>
          <w:p w:rsidR="0099249C" w:rsidRPr="00F10502" w:rsidRDefault="00F10502" w:rsidP="00F10502">
            <w:pPr>
              <w:pStyle w:val="Odstavekseznama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Dobava in montaža stativov z vsemi potrebnimi nosilnimi elementi in pritrdilnim materialom za montažo na nosilno stropno konstrukcijo</w:t>
            </w:r>
          </w:p>
        </w:tc>
      </w:tr>
      <w:tr w:rsidR="0099249C" w:rsidRPr="0099249C" w:rsidTr="00C1511D">
        <w:trPr>
          <w:trHeight w:val="70"/>
        </w:trPr>
        <w:tc>
          <w:tcPr>
            <w:tcW w:w="8642" w:type="dxa"/>
            <w:gridSpan w:val="5"/>
            <w:shd w:val="clear" w:color="auto" w:fill="auto"/>
          </w:tcPr>
          <w:p w:rsidR="0099249C" w:rsidRPr="00F10502" w:rsidRDefault="00F10502" w:rsidP="00F10502">
            <w:pPr>
              <w:pStyle w:val="Odstavekseznama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Ožičenje in povezave n</w:t>
            </w:r>
            <w:r w:rsidR="005D11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pripravljene izpuste v stropu, ožičenje in povezava endoskopske  opreme, ki se namesti na stropni stativ</w:t>
            </w:r>
            <w:r w:rsidR="005D11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– nosilna konstrukcija v </w:t>
            </w:r>
            <w:proofErr w:type="spellStart"/>
            <w:r w:rsidR="005D11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medstropu</w:t>
            </w:r>
            <w:proofErr w:type="spellEnd"/>
          </w:p>
        </w:tc>
      </w:tr>
    </w:tbl>
    <w:p w:rsidR="0099249C" w:rsidRPr="0099249C" w:rsidRDefault="0099249C" w:rsidP="0099249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9249C" w:rsidRPr="0099249C" w:rsidRDefault="0099249C" w:rsidP="0099249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9249C" w:rsidRPr="0099249C" w:rsidRDefault="0099249C" w:rsidP="00992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9249C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99249C" w:rsidRPr="0099249C" w:rsidRDefault="0099249C" w:rsidP="00992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99249C" w:rsidRPr="0099249C" w:rsidTr="006759A7">
        <w:tc>
          <w:tcPr>
            <w:tcW w:w="2906" w:type="dxa"/>
          </w:tcPr>
          <w:p w:rsidR="0099249C" w:rsidRPr="0099249C" w:rsidRDefault="0099249C" w:rsidP="009924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99249C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99249C" w:rsidRPr="0099249C" w:rsidTr="006759A7">
        <w:tc>
          <w:tcPr>
            <w:tcW w:w="2906" w:type="dxa"/>
          </w:tcPr>
          <w:p w:rsidR="0099249C" w:rsidRPr="0099249C" w:rsidRDefault="0099249C" w:rsidP="009924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C1207" w:rsidRPr="0099249C" w:rsidRDefault="00BC1207" w:rsidP="0099249C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bookmarkStart w:id="1" w:name="_GoBack"/>
      <w:bookmarkEnd w:id="1"/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 w:rsidRPr="0099249C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lastRenderedPageBreak/>
        <w:t>I. Obvezna dokumentacija  ob dobavi opreme – informacija ponudniku. Dokumentov ne prilagate ponudbi.</w:t>
      </w: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99249C" w:rsidRPr="0099249C" w:rsidTr="006759A7">
        <w:trPr>
          <w:trHeight w:val="285"/>
        </w:trPr>
        <w:tc>
          <w:tcPr>
            <w:tcW w:w="3380" w:type="dxa"/>
            <w:shd w:val="clear" w:color="auto" w:fill="E6E6E6"/>
          </w:tcPr>
          <w:p w:rsidR="0099249C" w:rsidRPr="0099249C" w:rsidRDefault="0099249C" w:rsidP="0099249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99249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:rsidR="0099249C" w:rsidRPr="0099249C" w:rsidRDefault="0099249C" w:rsidP="0099249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99249C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:rsidR="0099249C" w:rsidRPr="0099249C" w:rsidRDefault="0099249C" w:rsidP="0099249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:rsidR="0099249C" w:rsidRPr="0099249C" w:rsidRDefault="0099249C" w:rsidP="0099249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99249C" w:rsidRPr="0099249C" w:rsidTr="006759A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 w:rsidRPr="0099249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99249C" w:rsidRPr="0099249C" w:rsidTr="006759A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User</w:t>
            </w:r>
            <w:proofErr w:type="spellEnd"/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book</w:t>
            </w:r>
            <w:proofErr w:type="spellEnd"/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99249C" w:rsidRPr="0099249C" w:rsidTr="006759A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Service</w:t>
            </w:r>
            <w:proofErr w:type="spellEnd"/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99249C" w:rsidRPr="0099249C" w:rsidTr="006759A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99249C" w:rsidRPr="0099249C" w:rsidTr="006759A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manuel</w:t>
            </w:r>
            <w:proofErr w:type="spellEnd"/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99249C" w:rsidRPr="0099249C" w:rsidTr="006759A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99249C" w:rsidRPr="0099249C" w:rsidTr="006759A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99249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99249C" w:rsidRPr="0099249C" w:rsidTr="006759A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99249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99249C" w:rsidRPr="0099249C" w:rsidTr="006759A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99249C" w:rsidRPr="0099249C" w:rsidTr="006759A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99249C" w:rsidRPr="0099249C" w:rsidTr="006759A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99249C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 w:rsidRPr="0099249C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99249C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99249C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 w:rsidRPr="0099249C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99249C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 w:rsidRPr="0099249C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99249C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 w:rsidRPr="0099249C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99249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:rsidR="0099249C" w:rsidRPr="0099249C" w:rsidRDefault="0099249C" w:rsidP="009924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9249C" w:rsidRPr="0099249C" w:rsidRDefault="0099249C" w:rsidP="0099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9249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9249C" w:rsidRPr="0099249C" w:rsidRDefault="0099249C" w:rsidP="00992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99249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:rsidR="0099249C" w:rsidRPr="0099249C" w:rsidRDefault="0099249C" w:rsidP="00992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9249C" w:rsidRPr="0099249C" w:rsidRDefault="0099249C" w:rsidP="0099249C"/>
    <w:p w:rsidR="0099249C" w:rsidRPr="0099249C" w:rsidRDefault="0099249C" w:rsidP="0099249C"/>
    <w:p w:rsidR="0099249C" w:rsidRPr="0099249C" w:rsidRDefault="0099249C" w:rsidP="0099249C"/>
    <w:p w:rsidR="004E5DB1" w:rsidRDefault="004E5DB1"/>
    <w:sectPr w:rsidR="004E5DB1" w:rsidSect="00292E3A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7379" w:rsidRDefault="007A7379">
      <w:pPr>
        <w:spacing w:after="0" w:line="240" w:lineRule="auto"/>
      </w:pPr>
      <w:r>
        <w:separator/>
      </w:r>
    </w:p>
  </w:endnote>
  <w:endnote w:type="continuationSeparator" w:id="0">
    <w:p w:rsidR="007A7379" w:rsidRDefault="007A7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A737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BC1207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C1207">
    <w:pPr>
      <w:pStyle w:val="Noga"/>
      <w:jc w:val="center"/>
    </w:pPr>
  </w:p>
  <w:p w:rsidR="00B251B9" w:rsidRDefault="007A7379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BC1207">
    <w:pPr>
      <w:pStyle w:val="Noga"/>
      <w:jc w:val="center"/>
    </w:pPr>
  </w:p>
  <w:p w:rsidR="00B251B9" w:rsidRDefault="00BC1207">
    <w:pPr>
      <w:pStyle w:val="Noga"/>
      <w:jc w:val="center"/>
    </w:pPr>
  </w:p>
  <w:p w:rsidR="00B251B9" w:rsidRDefault="00BC1207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C1207">
    <w:pPr>
      <w:pStyle w:val="Noga"/>
      <w:jc w:val="center"/>
      <w:rPr>
        <w:rFonts w:ascii="Arial" w:hAnsi="Arial"/>
        <w:sz w:val="16"/>
      </w:rPr>
    </w:pPr>
  </w:p>
  <w:p w:rsidR="00B251B9" w:rsidRDefault="00BC1207">
    <w:pPr>
      <w:pStyle w:val="Noga"/>
      <w:jc w:val="center"/>
      <w:rPr>
        <w:rFonts w:ascii="Arial" w:hAnsi="Arial"/>
        <w:sz w:val="16"/>
      </w:rPr>
    </w:pPr>
  </w:p>
  <w:p w:rsidR="00B251B9" w:rsidRDefault="00BC1207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7379" w:rsidRDefault="007A7379">
      <w:pPr>
        <w:spacing w:after="0" w:line="240" w:lineRule="auto"/>
      </w:pPr>
      <w:r>
        <w:separator/>
      </w:r>
    </w:p>
  </w:footnote>
  <w:footnote w:type="continuationSeparator" w:id="0">
    <w:p w:rsidR="007A7379" w:rsidRDefault="007A73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A737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BC1207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A737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552424">
      <w:rPr>
        <w:rStyle w:val="tevilkastrani"/>
        <w:noProof/>
      </w:rPr>
      <w:t>9</w:t>
    </w:r>
    <w:r>
      <w:rPr>
        <w:rStyle w:val="tevilkastrani"/>
      </w:rPr>
      <w:fldChar w:fldCharType="end"/>
    </w:r>
  </w:p>
  <w:p w:rsidR="00B251B9" w:rsidRPr="001D0EA2" w:rsidRDefault="007A7379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BC1207">
    <w:pPr>
      <w:pStyle w:val="Noga"/>
      <w:jc w:val="center"/>
      <w:rPr>
        <w:rFonts w:ascii="Arial" w:hAnsi="Arial"/>
        <w:sz w:val="16"/>
      </w:rPr>
    </w:pPr>
  </w:p>
  <w:p w:rsidR="00B251B9" w:rsidRDefault="007A737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947C02"/>
    <w:multiLevelType w:val="hybridMultilevel"/>
    <w:tmpl w:val="FEDE2F3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F2A98"/>
    <w:multiLevelType w:val="hybridMultilevel"/>
    <w:tmpl w:val="78560DD0"/>
    <w:lvl w:ilvl="0" w:tplc="4D8670E6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6D75A2"/>
    <w:multiLevelType w:val="hybridMultilevel"/>
    <w:tmpl w:val="28A24470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6074D4"/>
    <w:multiLevelType w:val="hybridMultilevel"/>
    <w:tmpl w:val="0EC051E0"/>
    <w:lvl w:ilvl="0" w:tplc="CAEE9E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26524D"/>
    <w:multiLevelType w:val="hybridMultilevel"/>
    <w:tmpl w:val="37BED0B8"/>
    <w:lvl w:ilvl="0" w:tplc="A0AC7E58"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5531AA"/>
    <w:multiLevelType w:val="hybridMultilevel"/>
    <w:tmpl w:val="67A2321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7230D3"/>
    <w:multiLevelType w:val="hybridMultilevel"/>
    <w:tmpl w:val="1E586E1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A33D68"/>
    <w:multiLevelType w:val="hybridMultilevel"/>
    <w:tmpl w:val="1C74061A"/>
    <w:lvl w:ilvl="0" w:tplc="A20ADD9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2416D85"/>
    <w:multiLevelType w:val="hybridMultilevel"/>
    <w:tmpl w:val="233617C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EE7FF5"/>
    <w:multiLevelType w:val="hybridMultilevel"/>
    <w:tmpl w:val="910AC81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2"/>
  </w:num>
  <w:num w:numId="3">
    <w:abstractNumId w:val="2"/>
  </w:num>
  <w:num w:numId="4">
    <w:abstractNumId w:val="11"/>
  </w:num>
  <w:num w:numId="5">
    <w:abstractNumId w:val="4"/>
  </w:num>
  <w:num w:numId="6">
    <w:abstractNumId w:val="3"/>
  </w:num>
  <w:num w:numId="7">
    <w:abstractNumId w:val="1"/>
  </w:num>
  <w:num w:numId="8">
    <w:abstractNumId w:val="7"/>
  </w:num>
  <w:num w:numId="9">
    <w:abstractNumId w:val="0"/>
  </w:num>
  <w:num w:numId="10">
    <w:abstractNumId w:val="6"/>
  </w:num>
  <w:num w:numId="11">
    <w:abstractNumId w:val="10"/>
  </w:num>
  <w:num w:numId="12">
    <w:abstractNumId w:val="5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49C"/>
    <w:rsid w:val="000B579A"/>
    <w:rsid w:val="00101AB6"/>
    <w:rsid w:val="0013494A"/>
    <w:rsid w:val="00176678"/>
    <w:rsid w:val="00211A3B"/>
    <w:rsid w:val="00453D50"/>
    <w:rsid w:val="004E5DB1"/>
    <w:rsid w:val="00526B0E"/>
    <w:rsid w:val="00552424"/>
    <w:rsid w:val="005A242F"/>
    <w:rsid w:val="005D111D"/>
    <w:rsid w:val="00755F5C"/>
    <w:rsid w:val="007A7379"/>
    <w:rsid w:val="0082165D"/>
    <w:rsid w:val="00832CBF"/>
    <w:rsid w:val="008874B4"/>
    <w:rsid w:val="0099249C"/>
    <w:rsid w:val="00BC1207"/>
    <w:rsid w:val="00C1511D"/>
    <w:rsid w:val="00DF78F2"/>
    <w:rsid w:val="00F10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430DFE4"/>
  <w15:chartTrackingRefBased/>
  <w15:docId w15:val="{9ABC46FA-EE90-40FE-9939-026A837DE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9924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9249C"/>
  </w:style>
  <w:style w:type="paragraph" w:styleId="Glava">
    <w:name w:val="header"/>
    <w:basedOn w:val="Navaden"/>
    <w:link w:val="GlavaZnak"/>
    <w:uiPriority w:val="99"/>
    <w:unhideWhenUsed/>
    <w:rsid w:val="009924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9249C"/>
  </w:style>
  <w:style w:type="character" w:styleId="tevilkastrani">
    <w:name w:val="page number"/>
    <w:basedOn w:val="Privzetapisavaodstavka"/>
    <w:rsid w:val="0099249C"/>
  </w:style>
  <w:style w:type="paragraph" w:styleId="Odstavekseznama">
    <w:name w:val="List Paragraph"/>
    <w:basedOn w:val="Navaden"/>
    <w:uiPriority w:val="34"/>
    <w:qFormat/>
    <w:rsid w:val="009924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0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1595</Words>
  <Characters>9093</Characters>
  <Application>Microsoft Office Word</Application>
  <DocSecurity>4</DocSecurity>
  <Lines>75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2019-12-04T12:03:00Z</dcterms:created>
  <dcterms:modified xsi:type="dcterms:W3CDTF">2019-12-04T12:03:00Z</dcterms:modified>
</cp:coreProperties>
</file>